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04A19E41" w14:textId="77777777" w:rsidR="000C5967" w:rsidRPr="000C5967" w:rsidRDefault="000C5967" w:rsidP="000C5967">
            <w:pPr>
              <w:rPr>
                <w:sz w:val="20"/>
              </w:rPr>
            </w:pPr>
            <w:r w:rsidRPr="000C5967">
              <w:rPr>
                <w:sz w:val="20"/>
              </w:rPr>
              <w:t xml:space="preserve">Assessment Activity/Artifact: </w:t>
            </w:r>
          </w:p>
          <w:p w14:paraId="4740CBDA" w14:textId="77777777" w:rsidR="000C5967" w:rsidRPr="000C5967" w:rsidRDefault="000C5967" w:rsidP="000C5967">
            <w:pPr>
              <w:rPr>
                <w:sz w:val="20"/>
              </w:rPr>
            </w:pPr>
            <w:r w:rsidRPr="000C5967">
              <w:rPr>
                <w:sz w:val="20"/>
              </w:rPr>
              <w:t xml:space="preserve">Class participation in group discussions based on weekly homework. The homework has the form of reading comprehension questions and analysis and evaluation questions that encourage critical thinking. Readings typically consider different perspectives of several controversial topics relevant to the Hispanic experience such as illegal immigration, bilingual education, politics of identity, language policies. </w:t>
            </w:r>
          </w:p>
          <w:p w14:paraId="11B034B8" w14:textId="77777777" w:rsidR="000C5967" w:rsidRDefault="000C5967" w:rsidP="000C5967">
            <w:pPr>
              <w:rPr>
                <w:sz w:val="20"/>
              </w:rPr>
            </w:pPr>
          </w:p>
          <w:p w14:paraId="78FFCDCD" w14:textId="77777777" w:rsidR="000C5967" w:rsidRDefault="000C5967" w:rsidP="000C5967">
            <w:pPr>
              <w:rPr>
                <w:sz w:val="20"/>
              </w:rPr>
            </w:pPr>
          </w:p>
          <w:p w14:paraId="1BD9496C" w14:textId="77777777" w:rsidR="000C5967" w:rsidRPr="000C5967" w:rsidRDefault="000C5967" w:rsidP="000C5967">
            <w:pPr>
              <w:rPr>
                <w:sz w:val="20"/>
              </w:rPr>
            </w:pPr>
            <w:r w:rsidRPr="000C5967">
              <w:rPr>
                <w:sz w:val="20"/>
              </w:rPr>
              <w:t xml:space="preserve">Evaluation Process: This learning outcome will be evaluated by means of a rubric that scores on a scale from 1 to 10. </w:t>
            </w:r>
          </w:p>
          <w:p w14:paraId="2FE3327D" w14:textId="77777777" w:rsidR="000C5967" w:rsidRDefault="000C5967" w:rsidP="000C5967">
            <w:pPr>
              <w:rPr>
                <w:sz w:val="20"/>
              </w:rPr>
            </w:pPr>
          </w:p>
          <w:p w14:paraId="08873A38" w14:textId="77777777" w:rsidR="000C5967" w:rsidRDefault="000C5967" w:rsidP="000C5967">
            <w:pPr>
              <w:rPr>
                <w:sz w:val="20"/>
              </w:rPr>
            </w:pPr>
          </w:p>
          <w:p w14:paraId="79E2799D" w14:textId="77777777" w:rsidR="000C5967" w:rsidRPr="000C5967" w:rsidRDefault="000C5967" w:rsidP="000C5967">
            <w:pPr>
              <w:rPr>
                <w:sz w:val="20"/>
              </w:rPr>
            </w:pPr>
            <w:r w:rsidRPr="000C5967">
              <w:rPr>
                <w:sz w:val="20"/>
              </w:rPr>
              <w:t xml:space="preserve">Minimum Criteria for Success: The minimum criteria for success is 6 or higher. </w:t>
            </w:r>
          </w:p>
          <w:p w14:paraId="3A14BDBC" w14:textId="77777777" w:rsidR="000C5967" w:rsidRDefault="000C5967" w:rsidP="000C5967">
            <w:pPr>
              <w:rPr>
                <w:sz w:val="20"/>
              </w:rPr>
            </w:pPr>
          </w:p>
          <w:p w14:paraId="20DC2024" w14:textId="006083E2" w:rsidR="00E06F48" w:rsidRDefault="000C5967" w:rsidP="000C5967">
            <w:pPr>
              <w:rPr>
                <w:sz w:val="20"/>
              </w:rPr>
            </w:pPr>
            <w:r w:rsidRPr="000C5967">
              <w:rPr>
                <w:sz w:val="20"/>
              </w:rPr>
              <w:t xml:space="preserve">Sample: All students will be assessed. </w:t>
            </w:r>
          </w:p>
          <w:p w14:paraId="48BF968F" w14:textId="77777777" w:rsidR="000C5967" w:rsidRDefault="000C5967" w:rsidP="000C5967">
            <w:pPr>
              <w:rPr>
                <w:i/>
                <w:color w:val="0070C0"/>
                <w:sz w:val="22"/>
              </w:rPr>
            </w:pPr>
          </w:p>
          <w:p w14:paraId="37C9BC73" w14:textId="77777777" w:rsidR="00E06F48" w:rsidRDefault="00E06F48" w:rsidP="00351663">
            <w:pPr>
              <w:rPr>
                <w:i/>
                <w:color w:val="0070C0"/>
                <w:sz w:val="22"/>
              </w:rPr>
            </w:pP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2D9AC7D1" w:rsidR="00E06F48" w:rsidRPr="009A462B" w:rsidRDefault="009A462B" w:rsidP="00351663">
            <w:pPr>
              <w:rPr>
                <w:color w:val="000000" w:themeColor="text1"/>
                <w:sz w:val="20"/>
              </w:rPr>
            </w:pPr>
            <w:r w:rsidRPr="009A462B">
              <w:rPr>
                <w:color w:val="000000" w:themeColor="text1"/>
                <w:sz w:val="20"/>
              </w:rPr>
              <w:t>Students will demonstrate knowledge of their own cultural heritage and will demonstrate better understanding of cultural-related, language-related and identity-related differences of Latino groups.</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4AC21787" w14:textId="77777777" w:rsidR="000C5967" w:rsidRPr="000C5967" w:rsidRDefault="000C5967" w:rsidP="000C5967">
            <w:pPr>
              <w:rPr>
                <w:sz w:val="20"/>
              </w:rPr>
            </w:pPr>
            <w:r w:rsidRPr="000C5967">
              <w:rPr>
                <w:sz w:val="20"/>
              </w:rPr>
              <w:t xml:space="preserve">Assessment Activity/Artifact: </w:t>
            </w:r>
          </w:p>
          <w:p w14:paraId="130D835E" w14:textId="77777777" w:rsidR="000C5967" w:rsidRPr="000C5967" w:rsidRDefault="000C5967" w:rsidP="000C5967">
            <w:pPr>
              <w:rPr>
                <w:sz w:val="20"/>
              </w:rPr>
            </w:pPr>
            <w:r w:rsidRPr="000C5967">
              <w:rPr>
                <w:sz w:val="20"/>
              </w:rPr>
              <w:t xml:space="preserve">Debates about controversial topics, oral presentations of a current event in the Spanish-speaking world, and compositions based on the topics discussed in class. </w:t>
            </w:r>
          </w:p>
          <w:p w14:paraId="6EEB5024" w14:textId="77777777" w:rsidR="000C5967" w:rsidRDefault="000C5967" w:rsidP="000C5967">
            <w:pPr>
              <w:rPr>
                <w:sz w:val="20"/>
              </w:rPr>
            </w:pPr>
          </w:p>
          <w:p w14:paraId="546E74E8" w14:textId="77777777" w:rsidR="000C5967" w:rsidRDefault="000C5967" w:rsidP="000C5967">
            <w:pPr>
              <w:rPr>
                <w:sz w:val="20"/>
              </w:rPr>
            </w:pPr>
          </w:p>
          <w:p w14:paraId="0B587436" w14:textId="77777777" w:rsidR="000C5967" w:rsidRDefault="000C5967" w:rsidP="000C5967">
            <w:pPr>
              <w:rPr>
                <w:sz w:val="20"/>
              </w:rPr>
            </w:pPr>
          </w:p>
          <w:p w14:paraId="08756127" w14:textId="77777777" w:rsidR="000C5967" w:rsidRPr="000C5967" w:rsidRDefault="000C5967" w:rsidP="000C5967">
            <w:pPr>
              <w:rPr>
                <w:sz w:val="20"/>
              </w:rPr>
            </w:pPr>
            <w:r w:rsidRPr="000C5967">
              <w:rPr>
                <w:sz w:val="20"/>
              </w:rPr>
              <w:t xml:space="preserve">Evaluation Process: This learning outcome will be evaluated by means of a rubric that scores on a scale from 1 to 10. </w:t>
            </w:r>
          </w:p>
          <w:p w14:paraId="2C87BDA0" w14:textId="77777777" w:rsidR="000C5967" w:rsidRDefault="000C5967" w:rsidP="000C5967">
            <w:pPr>
              <w:rPr>
                <w:sz w:val="20"/>
              </w:rPr>
            </w:pPr>
          </w:p>
          <w:p w14:paraId="6E8278B1" w14:textId="77777777" w:rsidR="000C5967" w:rsidRDefault="000C5967" w:rsidP="000C5967">
            <w:pPr>
              <w:rPr>
                <w:sz w:val="20"/>
              </w:rPr>
            </w:pPr>
          </w:p>
          <w:p w14:paraId="1A1CCAE5" w14:textId="77777777" w:rsidR="000C5967" w:rsidRPr="000C5967" w:rsidRDefault="000C5967" w:rsidP="000C5967">
            <w:pPr>
              <w:rPr>
                <w:sz w:val="20"/>
              </w:rPr>
            </w:pPr>
            <w:r w:rsidRPr="000C5967">
              <w:rPr>
                <w:sz w:val="20"/>
              </w:rPr>
              <w:t xml:space="preserve">Minimum Criteria for Success: The minimum criteria for success is 7 or higher. </w:t>
            </w:r>
          </w:p>
          <w:p w14:paraId="1E5D08C7" w14:textId="77777777" w:rsidR="000C5967" w:rsidRDefault="000C5967" w:rsidP="000C5967">
            <w:pPr>
              <w:rPr>
                <w:sz w:val="20"/>
              </w:rPr>
            </w:pPr>
          </w:p>
          <w:p w14:paraId="0FFA2B36" w14:textId="77777777" w:rsidR="000C5967" w:rsidRDefault="000C5967" w:rsidP="000C5967">
            <w:pPr>
              <w:rPr>
                <w:sz w:val="20"/>
              </w:rPr>
            </w:pPr>
          </w:p>
          <w:p w14:paraId="5B6EFAEE" w14:textId="77777777" w:rsidR="000C5967" w:rsidRDefault="000C5967" w:rsidP="000C5967">
            <w:pPr>
              <w:rPr>
                <w:sz w:val="20"/>
              </w:rPr>
            </w:pPr>
          </w:p>
          <w:p w14:paraId="469F82FA" w14:textId="5DA06FBB" w:rsidR="00E06F48" w:rsidRDefault="000C5967" w:rsidP="000C5967">
            <w:pPr>
              <w:rPr>
                <w:i/>
                <w:color w:val="0070C0"/>
                <w:sz w:val="22"/>
              </w:rPr>
            </w:pPr>
            <w:r w:rsidRPr="000C5967">
              <w:rPr>
                <w:sz w:val="20"/>
              </w:rPr>
              <w:t xml:space="preserve">Sample: All students will be assessed. </w:t>
            </w:r>
          </w:p>
          <w:p w14:paraId="7070809E" w14:textId="77777777" w:rsidR="00E06F48" w:rsidRDefault="00E06F48" w:rsidP="00351663">
            <w:pPr>
              <w:rPr>
                <w:i/>
                <w:color w:val="0070C0"/>
                <w:sz w:val="22"/>
              </w:rPr>
            </w:pPr>
          </w:p>
          <w:p w14:paraId="7226721D" w14:textId="77777777" w:rsidR="00E06F48" w:rsidRDefault="00E06F48" w:rsidP="00351663">
            <w:pPr>
              <w:rPr>
                <w:i/>
                <w:color w:val="0070C0"/>
                <w:sz w:val="22"/>
              </w:rPr>
            </w:pPr>
          </w:p>
          <w:p w14:paraId="47F4A8BD" w14:textId="77777777" w:rsidR="000C5967" w:rsidRDefault="000C5967" w:rsidP="00351663">
            <w:pPr>
              <w:rPr>
                <w:i/>
                <w:color w:val="0070C0"/>
                <w:sz w:val="22"/>
              </w:rPr>
            </w:pPr>
          </w:p>
          <w:p w14:paraId="27031866" w14:textId="77777777" w:rsidR="000C5967" w:rsidRPr="00A80501" w:rsidRDefault="000C5967"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36BCB035" w:rsidR="00E06F48" w:rsidRPr="000C5967" w:rsidRDefault="000C5967" w:rsidP="00351663">
            <w:pPr>
              <w:rPr>
                <w:color w:val="0070C0"/>
                <w:sz w:val="20"/>
              </w:rPr>
            </w:pPr>
            <w:r w:rsidRPr="000C5967">
              <w:rPr>
                <w:color w:val="000000" w:themeColor="text1"/>
                <w:sz w:val="20"/>
              </w:rPr>
              <w:t>Students will be able to analyze from multiple perspectives how the Latino communities interrelate among themselves, their connection with the global community, and their relation to several controversial topics relevant to the Hispanic experience.</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7CEE1F7C" w14:textId="77777777">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4343" w:type="dxa"/>
            <w:vMerge w:val="restart"/>
          </w:tcPr>
          <w:p w14:paraId="590F22B9" w14:textId="77777777" w:rsidR="00E06F48" w:rsidRPr="00905CCE" w:rsidRDefault="00E06F48" w:rsidP="00351663">
            <w:pPr>
              <w:rPr>
                <w:sz w:val="20"/>
              </w:rPr>
            </w:pPr>
            <w:r w:rsidRPr="00905CCE">
              <w:rPr>
                <w:sz w:val="20"/>
              </w:rPr>
              <w:t>Assessment Activity/Artifact:</w:t>
            </w:r>
          </w:p>
          <w:p w14:paraId="34B3E5EE" w14:textId="4376560F" w:rsidR="00E06F48" w:rsidRPr="000C5967" w:rsidRDefault="000C5967" w:rsidP="00351663">
            <w:pPr>
              <w:rPr>
                <w:color w:val="000000" w:themeColor="text1"/>
                <w:sz w:val="20"/>
              </w:rPr>
            </w:pPr>
            <w:r w:rsidRPr="000C5967">
              <w:rPr>
                <w:color w:val="000000" w:themeColor="text1"/>
                <w:sz w:val="20"/>
              </w:rPr>
              <w:t>Elaboration of a community project in the form of a video and a webpage. Students will address issues such as immigration, Latinos in the U.S., identity issues, Spanish linguistic</w:t>
            </w:r>
            <w:r>
              <w:rPr>
                <w:color w:val="000000" w:themeColor="text1"/>
                <w:sz w:val="20"/>
              </w:rPr>
              <w:t xml:space="preserve"> variation, etc. Students will explore these topics by researching the topic and then making connections with the local community. </w:t>
            </w:r>
          </w:p>
          <w:p w14:paraId="1C0CD6C3" w14:textId="77777777" w:rsidR="000C5967" w:rsidRPr="000C5967" w:rsidRDefault="000C5967" w:rsidP="000C5967">
            <w:pPr>
              <w:rPr>
                <w:sz w:val="20"/>
              </w:rPr>
            </w:pPr>
            <w:r w:rsidRPr="000C5967">
              <w:rPr>
                <w:sz w:val="20"/>
              </w:rPr>
              <w:t xml:space="preserve">All will be brought together in the format of a website. </w:t>
            </w:r>
          </w:p>
          <w:p w14:paraId="15BFB867" w14:textId="77777777" w:rsidR="000C5967" w:rsidRDefault="000C5967" w:rsidP="000C5967">
            <w:pPr>
              <w:rPr>
                <w:sz w:val="20"/>
              </w:rPr>
            </w:pPr>
          </w:p>
          <w:p w14:paraId="7711FE0A" w14:textId="77777777" w:rsidR="000C5967" w:rsidRDefault="000C5967" w:rsidP="000C5967">
            <w:pPr>
              <w:rPr>
                <w:sz w:val="20"/>
              </w:rPr>
            </w:pPr>
          </w:p>
          <w:p w14:paraId="3397AAC4" w14:textId="77777777" w:rsidR="000C5967" w:rsidRPr="000C5967" w:rsidRDefault="000C5967" w:rsidP="000C5967">
            <w:pPr>
              <w:rPr>
                <w:sz w:val="20"/>
              </w:rPr>
            </w:pPr>
            <w:r w:rsidRPr="000C5967">
              <w:rPr>
                <w:sz w:val="20"/>
              </w:rPr>
              <w:t xml:space="preserve">Evaluation Process: This learning outcome will be evaluated by means of a rubric that scores on a scale from 1 to 10. </w:t>
            </w:r>
          </w:p>
          <w:p w14:paraId="084BAF6F" w14:textId="77777777" w:rsidR="000C5967" w:rsidRDefault="000C5967" w:rsidP="000C5967">
            <w:pPr>
              <w:rPr>
                <w:sz w:val="20"/>
              </w:rPr>
            </w:pPr>
          </w:p>
          <w:p w14:paraId="5A95FB15" w14:textId="77777777" w:rsidR="000C5967" w:rsidRDefault="000C5967" w:rsidP="000C5967">
            <w:pPr>
              <w:rPr>
                <w:sz w:val="20"/>
              </w:rPr>
            </w:pPr>
          </w:p>
          <w:p w14:paraId="5C7EF652" w14:textId="77777777" w:rsidR="000C5967" w:rsidRPr="000C5967" w:rsidRDefault="000C5967" w:rsidP="000C5967">
            <w:pPr>
              <w:rPr>
                <w:sz w:val="20"/>
              </w:rPr>
            </w:pPr>
            <w:r w:rsidRPr="000C5967">
              <w:rPr>
                <w:sz w:val="20"/>
              </w:rPr>
              <w:t xml:space="preserve">Minimum Criteria for Success: The minimum criteria for success is 7 or higher. </w:t>
            </w:r>
          </w:p>
          <w:p w14:paraId="46CE3297" w14:textId="77777777" w:rsidR="000C5967" w:rsidRDefault="000C5967" w:rsidP="000C5967">
            <w:pPr>
              <w:rPr>
                <w:sz w:val="20"/>
              </w:rPr>
            </w:pPr>
          </w:p>
          <w:p w14:paraId="31A21BCB" w14:textId="0DBC8ED2" w:rsidR="00E06F48" w:rsidRDefault="000C5967" w:rsidP="000C5967">
            <w:pPr>
              <w:rPr>
                <w:i/>
                <w:color w:val="0070C0"/>
                <w:sz w:val="22"/>
              </w:rPr>
            </w:pPr>
            <w:bookmarkStart w:id="0" w:name="_GoBack"/>
            <w:bookmarkEnd w:id="0"/>
            <w:r w:rsidRPr="000C5967">
              <w:rPr>
                <w:sz w:val="20"/>
              </w:rPr>
              <w:t xml:space="preserve">Sample: All students will be assessed. </w:t>
            </w: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4343"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4343" w:type="dxa"/>
            <w:vMerge/>
          </w:tcPr>
          <w:p w14:paraId="5C9003DC" w14:textId="77777777" w:rsidR="00E06F48" w:rsidRPr="003D281E" w:rsidRDefault="00E06F48" w:rsidP="00351663">
            <w:pPr>
              <w:rPr>
                <w:sz w:val="22"/>
              </w:rPr>
            </w:pPr>
          </w:p>
        </w:tc>
        <w:tc>
          <w:tcPr>
            <w:tcW w:w="4343" w:type="dxa"/>
            <w:vMerge/>
          </w:tcPr>
          <w:p w14:paraId="1BF0EE29" w14:textId="77777777" w:rsidR="00E06F48" w:rsidRPr="003D281E" w:rsidRDefault="00E06F48" w:rsidP="00351663">
            <w:pPr>
              <w:rPr>
                <w:sz w:val="22"/>
              </w:rPr>
            </w:pPr>
          </w:p>
        </w:tc>
      </w:tr>
      <w:tr w:rsidR="00E06F48" w:rsidRPr="00F632F6" w14:paraId="3A9F76CC" w14:textId="77777777">
        <w:trPr>
          <w:trHeight w:val="2393"/>
        </w:trPr>
        <w:tc>
          <w:tcPr>
            <w:tcW w:w="4145" w:type="dxa"/>
          </w:tcPr>
          <w:p w14:paraId="1E1E0D1C" w14:textId="2E5D15BF" w:rsidR="00E06F48" w:rsidRPr="000C5967" w:rsidRDefault="000C5967" w:rsidP="00351663">
            <w:pPr>
              <w:rPr>
                <w:color w:val="0070C0"/>
                <w:sz w:val="20"/>
              </w:rPr>
            </w:pPr>
            <w:r w:rsidRPr="000C5967">
              <w:rPr>
                <w:color w:val="000000" w:themeColor="text1"/>
                <w:sz w:val="20"/>
              </w:rPr>
              <w:t>Students will be able to collaborate and engage in local, global, international, and/or intercultural problem solving involving Hispanic societies by applying their cultural knowledge and practical skills.</w:t>
            </w:r>
          </w:p>
        </w:tc>
        <w:tc>
          <w:tcPr>
            <w:tcW w:w="4343" w:type="dxa"/>
            <w:vMerge/>
          </w:tcPr>
          <w:p w14:paraId="01E9AE03" w14:textId="77777777" w:rsidR="00E06F48" w:rsidRPr="003D281E" w:rsidRDefault="00E06F48" w:rsidP="00351663">
            <w:pPr>
              <w:rPr>
                <w:sz w:val="22"/>
              </w:rPr>
            </w:pPr>
          </w:p>
        </w:tc>
        <w:tc>
          <w:tcPr>
            <w:tcW w:w="4343"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17FF" w14:textId="77777777" w:rsidR="00E40242" w:rsidRDefault="00E40242">
      <w:r>
        <w:separator/>
      </w:r>
    </w:p>
  </w:endnote>
  <w:endnote w:type="continuationSeparator" w:id="0">
    <w:p w14:paraId="23331F46" w14:textId="77777777" w:rsidR="00E40242" w:rsidRDefault="00E4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6A4DE0">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76CDB" w14:textId="77777777" w:rsidR="00E40242" w:rsidRDefault="00E40242">
      <w:r>
        <w:separator/>
      </w:r>
    </w:p>
  </w:footnote>
  <w:footnote w:type="continuationSeparator" w:id="0">
    <w:p w14:paraId="5B036B87" w14:textId="77777777" w:rsidR="00E40242" w:rsidRDefault="00E40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70322739" w:rsidR="007821C4" w:rsidRPr="00581F94" w:rsidRDefault="007821C4" w:rsidP="00351663">
    <w:pPr>
      <w:rPr>
        <w:sz w:val="20"/>
      </w:rPr>
    </w:pPr>
    <w:r w:rsidRPr="00581F94">
      <w:rPr>
        <w:sz w:val="20"/>
      </w:rPr>
      <w:t>Course:</w:t>
    </w:r>
    <w:r w:rsidR="009A462B">
      <w:rPr>
        <w:color w:val="000000" w:themeColor="text1"/>
        <w:sz w:val="20"/>
      </w:rPr>
      <w:t xml:space="preserve"> SPN 3343 -</w:t>
    </w:r>
    <w:r w:rsidR="009A462B" w:rsidRPr="009A462B">
      <w:rPr>
        <w:color w:val="000000" w:themeColor="text1"/>
        <w:sz w:val="20"/>
      </w:rPr>
      <w:t xml:space="preserve"> Advanced Spanish for Heritage Speakers</w:t>
    </w:r>
    <w:r w:rsidRPr="00581F94">
      <w:rPr>
        <w:sz w:val="20"/>
      </w:rPr>
      <w:tab/>
    </w:r>
  </w:p>
  <w:p w14:paraId="2BB58D01" w14:textId="5B9E2A36" w:rsidR="007821C4" w:rsidRPr="00581F94" w:rsidRDefault="007821C4" w:rsidP="00351663">
    <w:pPr>
      <w:rPr>
        <w:sz w:val="20"/>
      </w:rPr>
    </w:pPr>
    <w:r w:rsidRPr="00581F94">
      <w:rPr>
        <w:sz w:val="20"/>
      </w:rPr>
      <w:t>Academic Unit:</w:t>
    </w:r>
    <w:r w:rsidRPr="00581F94">
      <w:rPr>
        <w:sz w:val="20"/>
      </w:rPr>
      <w:tab/>
    </w:r>
    <w:r w:rsidR="009A462B">
      <w:rPr>
        <w:sz w:val="20"/>
      </w:rPr>
      <w:t>Modern Languages</w:t>
    </w:r>
    <w:r w:rsidR="009A462B">
      <w:rPr>
        <w:sz w:val="20"/>
      </w:rPr>
      <w:tab/>
    </w:r>
    <w:r w:rsidR="009A462B">
      <w:rPr>
        <w:sz w:val="20"/>
      </w:rPr>
      <w:tab/>
    </w:r>
    <w:r w:rsidR="009A462B">
      <w:rPr>
        <w:sz w:val="20"/>
      </w:rPr>
      <w:tab/>
    </w:r>
    <w:r>
      <w:rPr>
        <w:sz w:val="20"/>
      </w:rPr>
      <w:t>Degree Program:</w:t>
    </w:r>
    <w:r w:rsidR="009A462B">
      <w:rPr>
        <w:sz w:val="20"/>
      </w:rPr>
      <w:t xml:space="preserve"> BA/Minor in Spanish</w:t>
    </w:r>
    <w:r w:rsidR="009A462B">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33DC1"/>
    <w:rsid w:val="000C4B42"/>
    <w:rsid w:val="000C5967"/>
    <w:rsid w:val="002434C6"/>
    <w:rsid w:val="00322532"/>
    <w:rsid w:val="00327B81"/>
    <w:rsid w:val="00345845"/>
    <w:rsid w:val="00351663"/>
    <w:rsid w:val="003E132D"/>
    <w:rsid w:val="003F3DB7"/>
    <w:rsid w:val="00445D50"/>
    <w:rsid w:val="00521FFD"/>
    <w:rsid w:val="00581F94"/>
    <w:rsid w:val="005C58EB"/>
    <w:rsid w:val="006A06CE"/>
    <w:rsid w:val="006A4DE0"/>
    <w:rsid w:val="006F77DC"/>
    <w:rsid w:val="007505D0"/>
    <w:rsid w:val="007821C4"/>
    <w:rsid w:val="00795F81"/>
    <w:rsid w:val="007D21C5"/>
    <w:rsid w:val="008E2DC9"/>
    <w:rsid w:val="00917914"/>
    <w:rsid w:val="00943D59"/>
    <w:rsid w:val="009A462B"/>
    <w:rsid w:val="00AE165F"/>
    <w:rsid w:val="00B41437"/>
    <w:rsid w:val="00B95595"/>
    <w:rsid w:val="00C85AD3"/>
    <w:rsid w:val="00D46EE4"/>
    <w:rsid w:val="00D752D6"/>
    <w:rsid w:val="00DA5804"/>
    <w:rsid w:val="00DC61D0"/>
    <w:rsid w:val="00DE3FD1"/>
    <w:rsid w:val="00E06F48"/>
    <w:rsid w:val="00E40242"/>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557</Words>
  <Characters>3180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2018-04-12T16:47:00Z</dcterms:created>
  <dcterms:modified xsi:type="dcterms:W3CDTF">2018-04-12T16:47:00Z</dcterms:modified>
</cp:coreProperties>
</file>