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14000" w14:textId="77777777" w:rsidR="00E06F48" w:rsidRDefault="00E06F48" w:rsidP="00351663">
      <w:pPr>
        <w:rPr>
          <w:rFonts w:ascii="Times New Roman" w:hAnsi="Times New Roman"/>
          <w:b/>
        </w:rPr>
      </w:pPr>
      <w:bookmarkStart w:id="0" w:name="_GoBack"/>
      <w:bookmarkEnd w:id="0"/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5850"/>
        <w:gridCol w:w="3201"/>
      </w:tblGrid>
      <w:tr w:rsidR="00E06F48" w:rsidRPr="00D61A31" w14:paraId="4A65C2BC" w14:textId="77777777" w:rsidTr="00D61A31">
        <w:trPr>
          <w:trHeight w:val="305"/>
          <w:tblHeader/>
        </w:trPr>
        <w:tc>
          <w:tcPr>
            <w:tcW w:w="3978" w:type="dxa"/>
          </w:tcPr>
          <w:p w14:paraId="39AFC9DB" w14:textId="77777777" w:rsidR="00E06F48" w:rsidRPr="00ED629C" w:rsidRDefault="00E06F48" w:rsidP="00351663">
            <w:pPr>
              <w:rPr>
                <w:rFonts w:cs="Arial"/>
                <w:b/>
                <w:sz w:val="22"/>
                <w:szCs w:val="22"/>
              </w:rPr>
            </w:pPr>
            <w:r w:rsidRPr="00ED629C">
              <w:rPr>
                <w:rFonts w:cs="Arial"/>
                <w:b/>
                <w:sz w:val="22"/>
                <w:szCs w:val="22"/>
              </w:rPr>
              <w:t>Global Learning Student Learning Outcome Addressed</w:t>
            </w:r>
          </w:p>
        </w:tc>
        <w:tc>
          <w:tcPr>
            <w:tcW w:w="5850" w:type="dxa"/>
          </w:tcPr>
          <w:p w14:paraId="57ADA650" w14:textId="77777777" w:rsidR="00E06F48" w:rsidRPr="00ED629C" w:rsidRDefault="00E06F48" w:rsidP="00351663">
            <w:pPr>
              <w:rPr>
                <w:rFonts w:cs="Arial"/>
                <w:b/>
                <w:sz w:val="22"/>
                <w:szCs w:val="22"/>
              </w:rPr>
            </w:pPr>
            <w:r w:rsidRPr="00ED629C">
              <w:rPr>
                <w:rFonts w:cs="Arial"/>
                <w:b/>
                <w:sz w:val="22"/>
                <w:szCs w:val="22"/>
              </w:rPr>
              <w:t>Assessment Method</w:t>
            </w:r>
          </w:p>
        </w:tc>
        <w:tc>
          <w:tcPr>
            <w:tcW w:w="3201" w:type="dxa"/>
          </w:tcPr>
          <w:p w14:paraId="4A49D554" w14:textId="77777777" w:rsidR="00E06F48" w:rsidRPr="00D61A31" w:rsidRDefault="00E06F48" w:rsidP="00351663">
            <w:pPr>
              <w:pStyle w:val="Heading1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61A31">
              <w:rPr>
                <w:rFonts w:asciiTheme="minorHAnsi" w:hAnsiTheme="minorHAnsi" w:cs="Arial"/>
                <w:sz w:val="22"/>
                <w:szCs w:val="22"/>
              </w:rPr>
              <w:t>Assessment Results</w:t>
            </w:r>
          </w:p>
        </w:tc>
      </w:tr>
      <w:tr w:rsidR="00E06F48" w:rsidRPr="00D61A31" w14:paraId="763CCB9D" w14:textId="77777777" w:rsidTr="00D61A31">
        <w:trPr>
          <w:trHeight w:val="1140"/>
        </w:trPr>
        <w:tc>
          <w:tcPr>
            <w:tcW w:w="3978" w:type="dxa"/>
          </w:tcPr>
          <w:p w14:paraId="5207C416" w14:textId="77777777" w:rsidR="00E06F48" w:rsidRPr="00ED629C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58300294" w14:textId="77777777" w:rsidR="00E06F48" w:rsidRPr="00ED629C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  <w:r w:rsidRPr="00ED629C">
              <w:rPr>
                <w:rFonts w:cs="Arial"/>
                <w:b/>
                <w:color w:val="000000"/>
                <w:sz w:val="22"/>
                <w:szCs w:val="22"/>
                <w:u w:val="single"/>
              </w:rPr>
              <w:t>Global Awareness:</w:t>
            </w:r>
            <w:r w:rsidRPr="00ED629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3F3DB7" w:rsidRPr="00ED629C">
              <w:rPr>
                <w:rFonts w:cs="Arial"/>
                <w:color w:val="000000"/>
                <w:sz w:val="22"/>
                <w:szCs w:val="22"/>
              </w:rPr>
              <w:t>Students will be able to demonstrate k</w:t>
            </w:r>
            <w:r w:rsidRPr="00ED629C">
              <w:rPr>
                <w:rFonts w:cs="Arial"/>
                <w:color w:val="000000"/>
                <w:sz w:val="22"/>
                <w:szCs w:val="22"/>
              </w:rPr>
              <w:t>nowledge of the interrelatedness of local, global, international, and intercultural issues, trends, and systems</w:t>
            </w:r>
            <w:r w:rsidR="003F3DB7" w:rsidRPr="00ED629C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0F2265C5" w14:textId="77777777" w:rsidR="00E06F48" w:rsidRPr="00ED629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850" w:type="dxa"/>
            <w:vMerge w:val="restart"/>
          </w:tcPr>
          <w:p w14:paraId="2347841E" w14:textId="77777777" w:rsidR="00E06F48" w:rsidRPr="00ED629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D629C">
              <w:rPr>
                <w:rFonts w:cs="Arial"/>
                <w:b/>
                <w:color w:val="000000"/>
                <w:sz w:val="22"/>
                <w:szCs w:val="22"/>
              </w:rPr>
              <w:t>Assessment Activity/Artifact:</w:t>
            </w:r>
          </w:p>
          <w:p w14:paraId="74073ADA" w14:textId="77777777" w:rsidR="00711805" w:rsidRPr="00ED629C" w:rsidRDefault="00711805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2B2CE2D8" w14:textId="77777777" w:rsidR="00711805" w:rsidRPr="00ED629C" w:rsidRDefault="00711805" w:rsidP="0071180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D629C">
              <w:rPr>
                <w:rFonts w:cs="Arial"/>
                <w:b/>
                <w:color w:val="000000" w:themeColor="text1"/>
                <w:sz w:val="20"/>
                <w:szCs w:val="20"/>
              </w:rPr>
              <w:t>Discussion:</w:t>
            </w:r>
            <w:r w:rsidRPr="00ED629C">
              <w:rPr>
                <w:rFonts w:cs="Arial"/>
                <w:color w:val="000000" w:themeColor="text1"/>
                <w:sz w:val="20"/>
                <w:szCs w:val="20"/>
              </w:rPr>
              <w:t xml:space="preserve"> Discuss “does culture matter in mediation?” and the impact of culture on how disputants perceive each other or the mediator, and vice versa. </w:t>
            </w:r>
          </w:p>
          <w:p w14:paraId="3BBFF33F" w14:textId="77777777" w:rsidR="00711805" w:rsidRPr="00ED629C" w:rsidRDefault="00711805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5B5CDB1A" w14:textId="77777777" w:rsidR="00E866C6" w:rsidRPr="00ED629C" w:rsidRDefault="00E06F48" w:rsidP="00E866C6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D629C">
              <w:rPr>
                <w:rFonts w:cs="Arial"/>
                <w:b/>
                <w:color w:val="000000"/>
                <w:sz w:val="22"/>
                <w:szCs w:val="22"/>
              </w:rPr>
              <w:t>Evaluation Process:</w:t>
            </w:r>
          </w:p>
          <w:p w14:paraId="4682A164" w14:textId="34E1665F" w:rsidR="00D61A31" w:rsidRPr="00ED629C" w:rsidRDefault="004122B9" w:rsidP="00E866C6">
            <w:pPr>
              <w:rPr>
                <w:rFonts w:cs="Arial"/>
                <w:color w:val="000000"/>
                <w:sz w:val="20"/>
                <w:szCs w:val="20"/>
              </w:rPr>
            </w:pPr>
            <w:r w:rsidRPr="00ED629C">
              <w:rPr>
                <w:rFonts w:cs="Arial"/>
                <w:color w:val="000000"/>
                <w:sz w:val="20"/>
                <w:szCs w:val="20"/>
              </w:rPr>
              <w:t>Us</w:t>
            </w:r>
            <w:r w:rsidR="00D61A31" w:rsidRPr="00ED629C">
              <w:rPr>
                <w:rFonts w:cs="Arial"/>
                <w:color w:val="000000"/>
                <w:sz w:val="20"/>
                <w:szCs w:val="20"/>
              </w:rPr>
              <w:t>ing a grading rubric, the instructor will evaluate the assignment for content and reflection, etc.</w:t>
            </w:r>
            <w:r w:rsidR="004D463C" w:rsidRPr="00ED62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30CF" w:rsidRPr="00ED629C">
              <w:rPr>
                <w:rFonts w:cs="Arial"/>
                <w:color w:val="000000"/>
                <w:sz w:val="20"/>
                <w:szCs w:val="20"/>
              </w:rPr>
              <w:t xml:space="preserve">Also, </w:t>
            </w:r>
            <w:r w:rsidR="00E866C6" w:rsidRPr="00ED629C">
              <w:rPr>
                <w:rFonts w:cs="Arial"/>
                <w:color w:val="000000"/>
                <w:sz w:val="20"/>
                <w:szCs w:val="20"/>
              </w:rPr>
              <w:t xml:space="preserve">using </w:t>
            </w:r>
            <w:r w:rsidR="00D430CF" w:rsidRPr="00ED629C">
              <w:rPr>
                <w:rFonts w:cs="Arial"/>
                <w:color w:val="000000"/>
                <w:sz w:val="20"/>
                <w:szCs w:val="20"/>
              </w:rPr>
              <w:t>qualtrics a “</w:t>
            </w:r>
            <w:r w:rsidR="00E866C6" w:rsidRPr="00ED629C">
              <w:rPr>
                <w:rFonts w:cs="Arial"/>
                <w:color w:val="000000"/>
                <w:sz w:val="20"/>
                <w:szCs w:val="20"/>
              </w:rPr>
              <w:t xml:space="preserve">student feedback survey” will be administered in this </w:t>
            </w:r>
            <w:r w:rsidR="00D430CF" w:rsidRPr="00ED629C">
              <w:rPr>
                <w:rFonts w:cs="Arial"/>
                <w:color w:val="000000"/>
                <w:sz w:val="20"/>
                <w:szCs w:val="20"/>
              </w:rPr>
              <w:t>class for</w:t>
            </w:r>
            <w:r w:rsidR="00E866C6" w:rsidRPr="00ED629C">
              <w:rPr>
                <w:rFonts w:cs="Arial"/>
                <w:color w:val="000000"/>
                <w:sz w:val="20"/>
                <w:szCs w:val="20"/>
              </w:rPr>
              <w:t xml:space="preserve"> continuous </w:t>
            </w:r>
            <w:r w:rsidR="00D430CF" w:rsidRPr="00ED629C">
              <w:rPr>
                <w:rFonts w:cs="Arial"/>
                <w:color w:val="000000"/>
                <w:sz w:val="20"/>
                <w:szCs w:val="20"/>
              </w:rPr>
              <w:t>improvement,</w:t>
            </w:r>
            <w:r w:rsidR="00E866C6" w:rsidRPr="00ED629C">
              <w:rPr>
                <w:rFonts w:cs="Arial"/>
                <w:color w:val="000000"/>
                <w:sz w:val="20"/>
                <w:szCs w:val="20"/>
              </w:rPr>
              <w:t xml:space="preserve"> relating to </w:t>
            </w:r>
            <w:r w:rsidR="00D430CF" w:rsidRPr="00ED629C">
              <w:rPr>
                <w:rFonts w:cs="Arial"/>
                <w:color w:val="000000"/>
                <w:sz w:val="20"/>
                <w:szCs w:val="20"/>
              </w:rPr>
              <w:t xml:space="preserve">course </w:t>
            </w:r>
            <w:r w:rsidR="00E866C6" w:rsidRPr="00ED629C">
              <w:rPr>
                <w:rFonts w:cs="Arial"/>
                <w:color w:val="000000"/>
                <w:sz w:val="20"/>
                <w:szCs w:val="20"/>
              </w:rPr>
              <w:t>conten</w:t>
            </w:r>
            <w:r w:rsidR="00D430CF" w:rsidRPr="00ED629C">
              <w:rPr>
                <w:rFonts w:cs="Arial"/>
                <w:color w:val="000000"/>
                <w:sz w:val="20"/>
                <w:szCs w:val="20"/>
              </w:rPr>
              <w:t>t and reading</w:t>
            </w:r>
            <w:r w:rsidR="00E866C6" w:rsidRPr="00ED629C">
              <w:rPr>
                <w:rFonts w:cs="Arial"/>
                <w:color w:val="000000"/>
                <w:sz w:val="20"/>
                <w:szCs w:val="20"/>
              </w:rPr>
              <w:t xml:space="preserve"> materials</w:t>
            </w:r>
            <w:r w:rsidR="00D430CF" w:rsidRPr="00ED629C">
              <w:rPr>
                <w:rFonts w:cs="Arial"/>
                <w:color w:val="000000"/>
                <w:sz w:val="20"/>
                <w:szCs w:val="20"/>
              </w:rPr>
              <w:t xml:space="preserve">, etc. </w:t>
            </w:r>
            <w:r w:rsidR="00E866C6" w:rsidRPr="00ED629C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14:paraId="1F990498" w14:textId="77777777" w:rsidR="00E866C6" w:rsidRPr="00ED629C" w:rsidRDefault="00E866C6" w:rsidP="00E866C6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  <w:p w14:paraId="69A434D1" w14:textId="1895D114" w:rsidR="00E06F48" w:rsidRPr="00ED629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D629C">
              <w:rPr>
                <w:rFonts w:cs="Arial"/>
                <w:b/>
                <w:color w:val="000000"/>
                <w:sz w:val="22"/>
                <w:szCs w:val="22"/>
              </w:rPr>
              <w:t>Minimum Criteria for Success:</w:t>
            </w:r>
          </w:p>
          <w:p w14:paraId="2AAEFDF5" w14:textId="1CC6B1DD" w:rsidR="00353AEA" w:rsidRPr="00ED629C" w:rsidRDefault="00E512F9" w:rsidP="00351663">
            <w:pPr>
              <w:rPr>
                <w:rFonts w:cs="Arial"/>
                <w:color w:val="000000"/>
                <w:sz w:val="20"/>
                <w:szCs w:val="20"/>
              </w:rPr>
            </w:pPr>
            <w:r w:rsidRPr="00ED629C">
              <w:rPr>
                <w:rFonts w:cs="Arial"/>
                <w:color w:val="000000"/>
                <w:sz w:val="20"/>
                <w:szCs w:val="20"/>
              </w:rPr>
              <w:t>80 percent of class will achieve a</w:t>
            </w:r>
            <w:r w:rsidR="00D61A31" w:rsidRPr="00ED629C">
              <w:rPr>
                <w:rFonts w:cs="Arial"/>
                <w:color w:val="000000"/>
                <w:sz w:val="20"/>
                <w:szCs w:val="20"/>
              </w:rPr>
              <w:t>t least a “</w:t>
            </w:r>
            <w:r w:rsidRPr="00ED629C">
              <w:rPr>
                <w:rFonts w:cs="Arial"/>
                <w:color w:val="000000"/>
                <w:sz w:val="20"/>
                <w:szCs w:val="20"/>
              </w:rPr>
              <w:t xml:space="preserve">C” grade or higher on </w:t>
            </w:r>
            <w:r w:rsidR="00D61A31" w:rsidRPr="00ED629C">
              <w:rPr>
                <w:rFonts w:cs="Arial"/>
                <w:color w:val="000000"/>
                <w:sz w:val="20"/>
                <w:szCs w:val="20"/>
              </w:rPr>
              <w:t xml:space="preserve">this written </w:t>
            </w:r>
            <w:r w:rsidR="004122B9" w:rsidRPr="00ED629C">
              <w:rPr>
                <w:rFonts w:cs="Arial"/>
                <w:color w:val="000000"/>
                <w:sz w:val="20"/>
                <w:szCs w:val="20"/>
              </w:rPr>
              <w:t xml:space="preserve">assignment and demonstrate an increase awareness of conflict analysis.  </w:t>
            </w:r>
          </w:p>
          <w:p w14:paraId="1478BEB2" w14:textId="77777777" w:rsidR="00D61A31" w:rsidRPr="00ED629C" w:rsidRDefault="00D61A31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1784A8BC" w14:textId="77387C2A" w:rsidR="00E06F48" w:rsidRPr="00ED629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D629C">
              <w:rPr>
                <w:rFonts w:cs="Arial"/>
                <w:b/>
                <w:color w:val="000000"/>
                <w:sz w:val="22"/>
                <w:szCs w:val="22"/>
              </w:rPr>
              <w:t>Sample:</w:t>
            </w:r>
          </w:p>
          <w:p w14:paraId="342C081D" w14:textId="77777777" w:rsidR="00E06F48" w:rsidRDefault="33C25EB2" w:rsidP="00E512F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D629C">
              <w:rPr>
                <w:rFonts w:cs="Arial"/>
                <w:color w:val="000000" w:themeColor="text1"/>
                <w:sz w:val="20"/>
                <w:szCs w:val="20"/>
              </w:rPr>
              <w:t>The sample will consist of the entire class.</w:t>
            </w:r>
          </w:p>
          <w:p w14:paraId="18400758" w14:textId="77777777" w:rsidR="00ED629C" w:rsidRDefault="00ED629C" w:rsidP="00E512F9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DB45489" w14:textId="69C7AD80" w:rsidR="00ED629C" w:rsidRPr="00ED629C" w:rsidRDefault="00ED629C" w:rsidP="00E512F9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01" w:type="dxa"/>
            <w:vMerge w:val="restart"/>
          </w:tcPr>
          <w:p w14:paraId="3FBC8E24" w14:textId="2D1A536F" w:rsidR="0066775D" w:rsidRDefault="00ED629C" w:rsidP="0066775D">
            <w:pPr>
              <w:rPr>
                <w:rFonts w:asciiTheme="minorHAnsi" w:hAnsiTheme="minorHAnsi"/>
                <w:b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  <w:p w14:paraId="1D5D7A45" w14:textId="0E6294B8" w:rsidR="00E06F48" w:rsidRPr="00D61A31" w:rsidRDefault="00E06F48" w:rsidP="33C25EB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06F48" w:rsidRPr="00D61A31" w14:paraId="6F437C93" w14:textId="77777777" w:rsidTr="00D61A31">
        <w:trPr>
          <w:trHeight w:val="260"/>
        </w:trPr>
        <w:tc>
          <w:tcPr>
            <w:tcW w:w="3978" w:type="dxa"/>
          </w:tcPr>
          <w:p w14:paraId="2D5853F7" w14:textId="3BB5D951" w:rsidR="00E06F48" w:rsidRPr="00D61A31" w:rsidRDefault="00E06F48" w:rsidP="0035166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61A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Course Learning Outcome</w:t>
            </w:r>
            <w:r w:rsidR="003D31D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</w:t>
            </w:r>
          </w:p>
        </w:tc>
        <w:tc>
          <w:tcPr>
            <w:tcW w:w="5850" w:type="dxa"/>
            <w:vMerge/>
          </w:tcPr>
          <w:p w14:paraId="0EB32655" w14:textId="77777777" w:rsidR="00E06F48" w:rsidRPr="00D61A31" w:rsidRDefault="00E06F48" w:rsidP="0035166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</w:tcPr>
          <w:p w14:paraId="5931E054" w14:textId="77777777" w:rsidR="00E06F48" w:rsidRPr="00D61A31" w:rsidRDefault="00E06F48" w:rsidP="003516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F48" w:rsidRPr="00D61A31" w14:paraId="0ECDA13B" w14:textId="77777777" w:rsidTr="00D61A31">
        <w:trPr>
          <w:trHeight w:val="2393"/>
        </w:trPr>
        <w:tc>
          <w:tcPr>
            <w:tcW w:w="3978" w:type="dxa"/>
          </w:tcPr>
          <w:p w14:paraId="6BCC1007" w14:textId="77777777" w:rsidR="00711805" w:rsidRDefault="003D31D5" w:rsidP="0071180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D430CF">
              <w:rPr>
                <w:rFonts w:asciiTheme="minorHAnsi" w:hAnsiTheme="minorHAnsi" w:cs="Arial"/>
                <w:sz w:val="22"/>
                <w:szCs w:val="22"/>
              </w:rPr>
              <w:t>Students will be able to: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BCAFEC7" w14:textId="0E8FD64E" w:rsidR="00711805" w:rsidRPr="009D1FE2" w:rsidRDefault="00711805" w:rsidP="00ED629C">
            <w:pPr>
              <w:pStyle w:val="Default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9D1F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Discuss how Geert Hofstede’s cultural dimensions (i.e., power, distance, individualistic/collectivist culture, and time) can impact the mediation process. </w:t>
            </w:r>
          </w:p>
          <w:p w14:paraId="42AE3866" w14:textId="7FC72EB8" w:rsidR="00711805" w:rsidRPr="00E950C8" w:rsidRDefault="00711805" w:rsidP="004B1E2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50" w:type="dxa"/>
            <w:vMerge/>
          </w:tcPr>
          <w:p w14:paraId="708604EE" w14:textId="77777777" w:rsidR="00E06F48" w:rsidRPr="00D61A31" w:rsidRDefault="00E06F48" w:rsidP="0035166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201" w:type="dxa"/>
            <w:vMerge/>
          </w:tcPr>
          <w:p w14:paraId="24F0CF99" w14:textId="77777777" w:rsidR="00E06F48" w:rsidRPr="00D61A31" w:rsidRDefault="00E06F48" w:rsidP="003516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F48" w:rsidRPr="00D61A31" w14:paraId="1BA6B47D" w14:textId="77777777" w:rsidTr="33C25EB2">
        <w:trPr>
          <w:trHeight w:val="260"/>
        </w:trPr>
        <w:tc>
          <w:tcPr>
            <w:tcW w:w="13029" w:type="dxa"/>
            <w:gridSpan w:val="3"/>
          </w:tcPr>
          <w:p w14:paraId="791AFC03" w14:textId="1FB3A739" w:rsidR="006972E9" w:rsidRPr="00ED629C" w:rsidRDefault="00E06F48" w:rsidP="00C25B8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1A31">
              <w:rPr>
                <w:rFonts w:asciiTheme="minorHAnsi" w:hAnsiTheme="minorHAnsi"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ED629C" w:rsidRPr="00D61A31" w14:paraId="5B712C0C" w14:textId="77777777" w:rsidTr="33C25EB2">
        <w:trPr>
          <w:trHeight w:val="260"/>
        </w:trPr>
        <w:tc>
          <w:tcPr>
            <w:tcW w:w="13029" w:type="dxa"/>
            <w:gridSpan w:val="3"/>
          </w:tcPr>
          <w:p w14:paraId="38194498" w14:textId="57149993" w:rsidR="00ED629C" w:rsidRDefault="00ED629C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  <w:p w14:paraId="4C547A70" w14:textId="77777777" w:rsidR="00ED629C" w:rsidRDefault="00ED629C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</w:p>
          <w:p w14:paraId="5FE9F2F4" w14:textId="77777777" w:rsidR="00ED629C" w:rsidRDefault="00ED629C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C693C2F" w14:textId="77777777" w:rsidR="00ED629C" w:rsidRDefault="00ED629C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C369D0F" w14:textId="77777777" w:rsidR="00ED629C" w:rsidRDefault="00ED629C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7651205" w14:textId="77777777" w:rsidR="00ED629C" w:rsidRPr="00D61A31" w:rsidRDefault="00ED629C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6886A0C1" w14:textId="77777777" w:rsidR="00E06F48" w:rsidRPr="00D61A31" w:rsidRDefault="00E06F48" w:rsidP="00351663">
      <w:pPr>
        <w:rPr>
          <w:rFonts w:asciiTheme="minorHAnsi" w:hAnsiTheme="minorHAnsi"/>
          <w:b/>
          <w:sz w:val="22"/>
          <w:szCs w:val="22"/>
        </w:rPr>
      </w:pPr>
    </w:p>
    <w:p w14:paraId="0DA09504" w14:textId="77777777" w:rsidR="00E06F48" w:rsidRPr="00D61A31" w:rsidRDefault="00E06F48" w:rsidP="00351663">
      <w:pPr>
        <w:rPr>
          <w:rFonts w:asciiTheme="minorHAnsi" w:hAnsiTheme="minorHAnsi"/>
          <w:b/>
          <w:sz w:val="22"/>
          <w:szCs w:val="22"/>
        </w:rPr>
      </w:pPr>
    </w:p>
    <w:p w14:paraId="225C9079" w14:textId="6298B3A7" w:rsidR="00F077A2" w:rsidRPr="00D61A31" w:rsidRDefault="00F077A2" w:rsidP="00351663">
      <w:pPr>
        <w:rPr>
          <w:rFonts w:asciiTheme="minorHAnsi" w:hAnsiTheme="minorHAnsi"/>
          <w:b/>
          <w:sz w:val="22"/>
          <w:szCs w:val="22"/>
        </w:rPr>
      </w:pPr>
    </w:p>
    <w:p w14:paraId="0DF15027" w14:textId="77777777" w:rsidR="0066775D" w:rsidRPr="00D61A31" w:rsidRDefault="0066775D" w:rsidP="00351663">
      <w:pPr>
        <w:rPr>
          <w:rFonts w:asciiTheme="minorHAnsi" w:hAnsiTheme="minorHAnsi"/>
          <w:b/>
          <w:sz w:val="22"/>
          <w:szCs w:val="22"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5125"/>
        <w:gridCol w:w="3561"/>
      </w:tblGrid>
      <w:tr w:rsidR="00E06F48" w:rsidRPr="00D61A31" w14:paraId="1DA32AAA" w14:textId="77777777" w:rsidTr="00D430CF">
        <w:trPr>
          <w:trHeight w:val="305"/>
          <w:tblHeader/>
        </w:trPr>
        <w:tc>
          <w:tcPr>
            <w:tcW w:w="4343" w:type="dxa"/>
          </w:tcPr>
          <w:p w14:paraId="1B6DD8DE" w14:textId="77777777" w:rsidR="00E06F48" w:rsidRPr="00ED629C" w:rsidRDefault="00E06F48" w:rsidP="00351663">
            <w:pPr>
              <w:rPr>
                <w:rFonts w:cs="Arial"/>
                <w:b/>
                <w:sz w:val="22"/>
                <w:szCs w:val="22"/>
              </w:rPr>
            </w:pPr>
            <w:r w:rsidRPr="00ED629C">
              <w:rPr>
                <w:rFonts w:cs="Arial"/>
                <w:b/>
                <w:sz w:val="22"/>
                <w:szCs w:val="22"/>
              </w:rPr>
              <w:lastRenderedPageBreak/>
              <w:t>Global Learning Student Learning Outcome Addressed</w:t>
            </w:r>
          </w:p>
        </w:tc>
        <w:tc>
          <w:tcPr>
            <w:tcW w:w="5125" w:type="dxa"/>
          </w:tcPr>
          <w:p w14:paraId="12C1E0EC" w14:textId="77777777" w:rsidR="00E06F48" w:rsidRPr="00ED629C" w:rsidRDefault="00E06F48" w:rsidP="00351663">
            <w:pPr>
              <w:rPr>
                <w:rFonts w:cs="Arial"/>
                <w:b/>
                <w:sz w:val="22"/>
                <w:szCs w:val="22"/>
              </w:rPr>
            </w:pPr>
            <w:r w:rsidRPr="00ED629C">
              <w:rPr>
                <w:rFonts w:cs="Arial"/>
                <w:b/>
                <w:sz w:val="22"/>
                <w:szCs w:val="22"/>
              </w:rPr>
              <w:t>Assessment Method</w:t>
            </w:r>
          </w:p>
        </w:tc>
        <w:tc>
          <w:tcPr>
            <w:tcW w:w="3561" w:type="dxa"/>
          </w:tcPr>
          <w:p w14:paraId="6C2CB103" w14:textId="77777777" w:rsidR="00E06F48" w:rsidRPr="00D61A31" w:rsidRDefault="00E06F48" w:rsidP="00351663">
            <w:pPr>
              <w:pStyle w:val="Heading1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61A31">
              <w:rPr>
                <w:rFonts w:asciiTheme="minorHAnsi" w:hAnsiTheme="minorHAnsi" w:cs="Arial"/>
                <w:sz w:val="22"/>
                <w:szCs w:val="22"/>
              </w:rPr>
              <w:t>Assessment Results</w:t>
            </w:r>
          </w:p>
        </w:tc>
      </w:tr>
      <w:tr w:rsidR="00E06F48" w:rsidRPr="00D61A31" w14:paraId="08F7D0F9" w14:textId="77777777" w:rsidTr="00D430CF">
        <w:trPr>
          <w:trHeight w:val="1140"/>
        </w:trPr>
        <w:tc>
          <w:tcPr>
            <w:tcW w:w="4343" w:type="dxa"/>
          </w:tcPr>
          <w:p w14:paraId="0E112DE0" w14:textId="77777777" w:rsidR="00E06F48" w:rsidRPr="00ED629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</w:p>
          <w:p w14:paraId="6AA75536" w14:textId="77777777" w:rsidR="00E06F48" w:rsidRPr="00ED629C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  <w:r w:rsidRPr="00ED629C">
              <w:rPr>
                <w:rFonts w:cs="Arial"/>
                <w:b/>
                <w:color w:val="000000"/>
                <w:sz w:val="22"/>
                <w:szCs w:val="22"/>
                <w:u w:val="single"/>
              </w:rPr>
              <w:t>Global Perspective</w:t>
            </w:r>
            <w:r w:rsidRPr="00ED629C">
              <w:rPr>
                <w:rFonts w:cs="Arial"/>
                <w:b/>
                <w:color w:val="000000"/>
                <w:sz w:val="22"/>
                <w:szCs w:val="22"/>
              </w:rPr>
              <w:t xml:space="preserve">: </w:t>
            </w:r>
            <w:r w:rsidR="003F3DB7" w:rsidRPr="00ED629C">
              <w:rPr>
                <w:rFonts w:cs="Arial"/>
                <w:color w:val="000000"/>
                <w:sz w:val="22"/>
                <w:szCs w:val="22"/>
              </w:rPr>
              <w:t xml:space="preserve">Students will be able to </w:t>
            </w:r>
            <w:r w:rsidRPr="00ED629C">
              <w:rPr>
                <w:rFonts w:cs="Arial"/>
                <w:color w:val="000000"/>
                <w:sz w:val="22"/>
                <w:szCs w:val="22"/>
              </w:rPr>
              <w:t>develop a multi-perspective analysis of local, global, international, and intercultural problems</w:t>
            </w:r>
            <w:r w:rsidR="003F3DB7" w:rsidRPr="00ED629C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342F40F9" w14:textId="77777777" w:rsidR="00E06F48" w:rsidRPr="00ED629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125" w:type="dxa"/>
            <w:vMerge w:val="restart"/>
          </w:tcPr>
          <w:p w14:paraId="02532814" w14:textId="77777777" w:rsidR="00E06F48" w:rsidRPr="00ED629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D629C">
              <w:rPr>
                <w:rFonts w:cs="Arial"/>
                <w:b/>
                <w:color w:val="000000"/>
                <w:sz w:val="22"/>
                <w:szCs w:val="22"/>
              </w:rPr>
              <w:t>Assessment Activity/Artifact:</w:t>
            </w:r>
          </w:p>
          <w:p w14:paraId="3688802D" w14:textId="77777777" w:rsidR="009D1FE2" w:rsidRPr="00ED629C" w:rsidRDefault="009D1FE2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6876F456" w14:textId="77777777" w:rsidR="009D1FE2" w:rsidRPr="00ED629C" w:rsidRDefault="009D1FE2" w:rsidP="009D1FE2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ED629C">
              <w:rPr>
                <w:rFonts w:cs="Arial"/>
                <w:b/>
                <w:bCs/>
                <w:sz w:val="20"/>
                <w:szCs w:val="20"/>
              </w:rPr>
              <w:t xml:space="preserve">Assignment: </w:t>
            </w:r>
            <w:r w:rsidRPr="00ED629C">
              <w:rPr>
                <w:rFonts w:cs="Arial"/>
                <w:bCs/>
                <w:sz w:val="20"/>
                <w:szCs w:val="20"/>
              </w:rPr>
              <w:t>Identify cultural variations in mediation models</w:t>
            </w:r>
            <w:r w:rsidRPr="00ED629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ED629C">
              <w:rPr>
                <w:rFonts w:cs="Arial"/>
                <w:bCs/>
                <w:sz w:val="20"/>
                <w:szCs w:val="20"/>
              </w:rPr>
              <w:t xml:space="preserve">used in the North America (i.e., narrative, transformative, problem -solving, etc.) and those used in other parts of the world. </w:t>
            </w:r>
          </w:p>
          <w:p w14:paraId="02CC1E26" w14:textId="77777777" w:rsidR="001D5E9B" w:rsidRPr="00ED629C" w:rsidRDefault="001D5E9B" w:rsidP="00D61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70E67F16" w14:textId="77777777" w:rsidR="00D430CF" w:rsidRPr="00ED629C" w:rsidRDefault="00D61A31" w:rsidP="00D430C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D629C">
              <w:rPr>
                <w:rFonts w:cs="Arial"/>
                <w:b/>
                <w:color w:val="000000"/>
                <w:sz w:val="22"/>
                <w:szCs w:val="22"/>
              </w:rPr>
              <w:t>Evaluation Process:</w:t>
            </w:r>
          </w:p>
          <w:p w14:paraId="6FB57748" w14:textId="55A653FF" w:rsidR="001D5E9B" w:rsidRPr="00ED629C" w:rsidRDefault="00D61A31" w:rsidP="00D430CF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D629C">
              <w:rPr>
                <w:rFonts w:cs="Arial"/>
                <w:color w:val="000000"/>
                <w:sz w:val="20"/>
                <w:szCs w:val="20"/>
              </w:rPr>
              <w:t>Using a grading rubric, the instructor will evaluate the assignment for content and reflection, etc.</w:t>
            </w:r>
            <w:r w:rsidRPr="00ED629C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D430CF" w:rsidRPr="00ED629C">
              <w:rPr>
                <w:rFonts w:cs="Arial"/>
                <w:color w:val="000000"/>
                <w:sz w:val="20"/>
                <w:szCs w:val="20"/>
              </w:rPr>
              <w:t>Also, using qualtrics a “student feedback survey” will be administered in this class for continuous improvement, relating to course content and reading materials, etc.</w:t>
            </w:r>
          </w:p>
          <w:p w14:paraId="2D04496B" w14:textId="77777777" w:rsidR="00D61A31" w:rsidRPr="00ED629C" w:rsidRDefault="00D61A31" w:rsidP="00D61A31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18815FFF" w14:textId="77777777" w:rsidR="00D61A31" w:rsidRPr="00ED629C" w:rsidRDefault="00D61A31" w:rsidP="00D61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D629C">
              <w:rPr>
                <w:rFonts w:cs="Arial"/>
                <w:b/>
                <w:color w:val="000000"/>
                <w:sz w:val="22"/>
                <w:szCs w:val="22"/>
              </w:rPr>
              <w:t>Minimum Criteria for Success:</w:t>
            </w:r>
          </w:p>
          <w:p w14:paraId="364C701C" w14:textId="77777777" w:rsidR="00D61A31" w:rsidRPr="00ED629C" w:rsidRDefault="00D61A31" w:rsidP="00D61A31">
            <w:pPr>
              <w:rPr>
                <w:rFonts w:cs="Arial"/>
                <w:color w:val="000000"/>
                <w:sz w:val="20"/>
                <w:szCs w:val="20"/>
              </w:rPr>
            </w:pPr>
            <w:r w:rsidRPr="00ED629C">
              <w:rPr>
                <w:rFonts w:cs="Arial"/>
                <w:color w:val="000000"/>
                <w:sz w:val="20"/>
                <w:szCs w:val="20"/>
              </w:rPr>
              <w:t xml:space="preserve">80 percent of class will achieve at least a “C” grade or higher on this written assignment </w:t>
            </w:r>
          </w:p>
          <w:p w14:paraId="79293C1F" w14:textId="2274EE04" w:rsidR="00E06F48" w:rsidRPr="00ED629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</w:p>
          <w:p w14:paraId="2B9CF593" w14:textId="77777777" w:rsidR="00E06F48" w:rsidRPr="00ED629C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4D0864C" w14:textId="77777777" w:rsidR="00E06F48" w:rsidRPr="00ED629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D629C">
              <w:rPr>
                <w:rFonts w:cs="Arial"/>
                <w:b/>
                <w:color w:val="000000"/>
                <w:sz w:val="22"/>
                <w:szCs w:val="22"/>
              </w:rPr>
              <w:t>Sample:</w:t>
            </w:r>
          </w:p>
          <w:p w14:paraId="1199C40F" w14:textId="77777777" w:rsidR="00E06F48" w:rsidRPr="00ED629C" w:rsidRDefault="00DC089A" w:rsidP="00DC089A">
            <w:pPr>
              <w:rPr>
                <w:rFonts w:cs="Arial"/>
                <w:color w:val="000000"/>
                <w:sz w:val="22"/>
                <w:szCs w:val="22"/>
              </w:rPr>
            </w:pPr>
            <w:r w:rsidRPr="00ED629C">
              <w:rPr>
                <w:rFonts w:cs="Arial"/>
                <w:color w:val="000000"/>
                <w:sz w:val="22"/>
                <w:szCs w:val="22"/>
              </w:rPr>
              <w:t>The sample will consist of the entire class.</w:t>
            </w:r>
          </w:p>
        </w:tc>
        <w:tc>
          <w:tcPr>
            <w:tcW w:w="3561" w:type="dxa"/>
            <w:vMerge w:val="restart"/>
          </w:tcPr>
          <w:p w14:paraId="4A6C4D47" w14:textId="4BD99776" w:rsidR="00E06F48" w:rsidRPr="00D61A31" w:rsidRDefault="00ED629C" w:rsidP="0091789A">
            <w:pPr>
              <w:rPr>
                <w:rFonts w:asciiTheme="minorHAnsi" w:hAnsiTheme="minorHAnsi"/>
                <w:i/>
                <w:color w:val="4F81BD"/>
                <w:sz w:val="22"/>
                <w:szCs w:val="22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  <w:tr w:rsidR="00E06F48" w:rsidRPr="00D61A31" w14:paraId="2A555259" w14:textId="77777777" w:rsidTr="00D430CF">
        <w:trPr>
          <w:trHeight w:val="260"/>
        </w:trPr>
        <w:tc>
          <w:tcPr>
            <w:tcW w:w="4343" w:type="dxa"/>
          </w:tcPr>
          <w:p w14:paraId="3B96AEFF" w14:textId="77777777" w:rsidR="00E06F48" w:rsidRPr="00D61A31" w:rsidRDefault="00E06F48" w:rsidP="0035166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61A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Course Learning Outcome</w:t>
            </w:r>
          </w:p>
        </w:tc>
        <w:tc>
          <w:tcPr>
            <w:tcW w:w="5125" w:type="dxa"/>
            <w:vMerge/>
          </w:tcPr>
          <w:p w14:paraId="1D0AEB49" w14:textId="77777777" w:rsidR="00E06F48" w:rsidRPr="00D61A31" w:rsidRDefault="00E06F48" w:rsidP="00351663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561" w:type="dxa"/>
            <w:vMerge/>
          </w:tcPr>
          <w:p w14:paraId="433A22DB" w14:textId="77777777" w:rsidR="00E06F48" w:rsidRPr="00D61A31" w:rsidRDefault="00E06F48" w:rsidP="003516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F48" w:rsidRPr="00D61A31" w14:paraId="17012F23" w14:textId="77777777" w:rsidTr="00D430CF">
        <w:trPr>
          <w:trHeight w:val="2393"/>
        </w:trPr>
        <w:tc>
          <w:tcPr>
            <w:tcW w:w="4343" w:type="dxa"/>
          </w:tcPr>
          <w:p w14:paraId="7599B03E" w14:textId="77777777" w:rsidR="00711805" w:rsidRDefault="003D31D5" w:rsidP="0071180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D430CF">
              <w:rPr>
                <w:rFonts w:asciiTheme="minorHAnsi" w:hAnsiTheme="minorHAnsi" w:cs="Arial"/>
                <w:sz w:val="22"/>
                <w:szCs w:val="22"/>
              </w:rPr>
              <w:t>Students will be able to: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2E754AF3" w14:textId="77777777" w:rsidR="00711805" w:rsidRDefault="00711805" w:rsidP="0071180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A0C399F" w14:textId="240B22E7" w:rsidR="00711805" w:rsidRPr="009D1FE2" w:rsidRDefault="00711805" w:rsidP="00ED629C">
            <w:pPr>
              <w:pStyle w:val="Default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9D1FE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Analyze the North American mediation models as it applies to diverse cultural contexts. </w:t>
            </w:r>
          </w:p>
          <w:p w14:paraId="32C17F2F" w14:textId="175835B8" w:rsidR="00711805" w:rsidRPr="004B1E2D" w:rsidRDefault="00711805" w:rsidP="004B1E2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125" w:type="dxa"/>
            <w:vMerge/>
          </w:tcPr>
          <w:p w14:paraId="1434C15A" w14:textId="77777777" w:rsidR="00E06F48" w:rsidRPr="00D61A31" w:rsidRDefault="00E06F48" w:rsidP="00351663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561" w:type="dxa"/>
            <w:vMerge/>
          </w:tcPr>
          <w:p w14:paraId="7C873B5E" w14:textId="77777777" w:rsidR="00E06F48" w:rsidRPr="00D61A31" w:rsidRDefault="00E06F48" w:rsidP="003516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F48" w:rsidRPr="00D61A31" w14:paraId="3F6CD6DE" w14:textId="77777777" w:rsidTr="33C25EB2">
        <w:trPr>
          <w:trHeight w:val="260"/>
        </w:trPr>
        <w:tc>
          <w:tcPr>
            <w:tcW w:w="13029" w:type="dxa"/>
            <w:gridSpan w:val="3"/>
          </w:tcPr>
          <w:p w14:paraId="3B99E9DA" w14:textId="3E278BED" w:rsidR="00817A10" w:rsidRPr="00ED629C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1A31">
              <w:rPr>
                <w:rFonts w:asciiTheme="minorHAnsi" w:hAnsiTheme="minorHAnsi"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ED629C" w:rsidRPr="00D61A31" w14:paraId="35A57EB1" w14:textId="77777777" w:rsidTr="33C25EB2">
        <w:trPr>
          <w:trHeight w:val="260"/>
        </w:trPr>
        <w:tc>
          <w:tcPr>
            <w:tcW w:w="13029" w:type="dxa"/>
            <w:gridSpan w:val="3"/>
          </w:tcPr>
          <w:p w14:paraId="28FA2218" w14:textId="0A78802B" w:rsidR="00ED629C" w:rsidRDefault="00ED629C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  <w:p w14:paraId="1EFACBBC" w14:textId="77777777" w:rsidR="00ED629C" w:rsidRDefault="00ED629C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66BD0C" w14:textId="77777777" w:rsidR="00ED629C" w:rsidRDefault="00ED629C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E6F2F5A" w14:textId="77777777" w:rsidR="00ED629C" w:rsidRDefault="00ED629C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A02B9F9" w14:textId="77777777" w:rsidR="00ED629C" w:rsidRPr="00D61A31" w:rsidRDefault="00ED629C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78020898" w14:textId="77777777" w:rsidR="00E06F48" w:rsidRPr="00D61A31" w:rsidRDefault="00E06F48" w:rsidP="00351663">
      <w:pPr>
        <w:rPr>
          <w:rFonts w:asciiTheme="minorHAnsi" w:hAnsiTheme="minorHAnsi"/>
          <w:b/>
          <w:sz w:val="22"/>
          <w:szCs w:val="22"/>
        </w:rPr>
      </w:pPr>
    </w:p>
    <w:p w14:paraId="4C010A27" w14:textId="77777777" w:rsidR="00E06F48" w:rsidRDefault="00E06F48" w:rsidP="00351663">
      <w:pPr>
        <w:rPr>
          <w:rFonts w:asciiTheme="minorHAnsi" w:hAnsiTheme="minorHAnsi"/>
          <w:b/>
          <w:sz w:val="22"/>
          <w:szCs w:val="22"/>
        </w:rPr>
      </w:pPr>
    </w:p>
    <w:p w14:paraId="4D0563B6" w14:textId="05F46F7F" w:rsidR="00D61A31" w:rsidRDefault="00D61A31" w:rsidP="00351663">
      <w:pPr>
        <w:rPr>
          <w:rFonts w:asciiTheme="minorHAnsi" w:hAnsiTheme="minorHAnsi"/>
          <w:b/>
          <w:sz w:val="22"/>
          <w:szCs w:val="22"/>
        </w:rPr>
      </w:pPr>
    </w:p>
    <w:p w14:paraId="4C4FDFAF" w14:textId="77777777" w:rsidR="003D31D5" w:rsidRDefault="003D31D5" w:rsidP="00351663">
      <w:pPr>
        <w:rPr>
          <w:rFonts w:asciiTheme="minorHAnsi" w:hAnsiTheme="minorHAnsi"/>
          <w:b/>
          <w:sz w:val="22"/>
          <w:szCs w:val="22"/>
        </w:rPr>
      </w:pPr>
    </w:p>
    <w:p w14:paraId="2F450961" w14:textId="77777777" w:rsidR="003D31D5" w:rsidRDefault="003D31D5" w:rsidP="00351663">
      <w:pPr>
        <w:rPr>
          <w:rFonts w:asciiTheme="minorHAnsi" w:hAnsiTheme="minorHAnsi"/>
          <w:b/>
          <w:sz w:val="22"/>
          <w:szCs w:val="22"/>
        </w:rPr>
      </w:pPr>
    </w:p>
    <w:p w14:paraId="12D163F5" w14:textId="77777777" w:rsidR="00D61A31" w:rsidRPr="00D61A31" w:rsidRDefault="00D61A31" w:rsidP="00351663">
      <w:pPr>
        <w:rPr>
          <w:rFonts w:asciiTheme="minorHAnsi" w:hAnsiTheme="minorHAnsi"/>
          <w:b/>
          <w:sz w:val="22"/>
          <w:szCs w:val="22"/>
        </w:rPr>
      </w:pPr>
    </w:p>
    <w:tbl>
      <w:tblPr>
        <w:tblW w:w="13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5845"/>
        <w:gridCol w:w="2841"/>
      </w:tblGrid>
      <w:tr w:rsidR="00E06F48" w:rsidRPr="00D61A31" w14:paraId="0F412517" w14:textId="77777777" w:rsidTr="00D430CF">
        <w:trPr>
          <w:trHeight w:val="305"/>
          <w:tblHeader/>
        </w:trPr>
        <w:tc>
          <w:tcPr>
            <w:tcW w:w="4343" w:type="dxa"/>
          </w:tcPr>
          <w:p w14:paraId="347D2D18" w14:textId="77777777" w:rsidR="00E06F48" w:rsidRPr="00ED629C" w:rsidRDefault="00E06F48" w:rsidP="00351663">
            <w:pPr>
              <w:rPr>
                <w:rFonts w:cs="Arial"/>
                <w:b/>
                <w:sz w:val="22"/>
                <w:szCs w:val="22"/>
              </w:rPr>
            </w:pPr>
            <w:r w:rsidRPr="00ED629C">
              <w:rPr>
                <w:rFonts w:cs="Arial"/>
                <w:b/>
                <w:sz w:val="22"/>
                <w:szCs w:val="22"/>
              </w:rPr>
              <w:lastRenderedPageBreak/>
              <w:t>Global Learning Student Learning Outcome Addressed</w:t>
            </w:r>
          </w:p>
        </w:tc>
        <w:tc>
          <w:tcPr>
            <w:tcW w:w="5845" w:type="dxa"/>
          </w:tcPr>
          <w:p w14:paraId="2B57F7B8" w14:textId="77777777" w:rsidR="00E06F48" w:rsidRPr="00ED629C" w:rsidRDefault="00E06F48" w:rsidP="00351663">
            <w:pPr>
              <w:rPr>
                <w:rFonts w:cs="Arial"/>
                <w:b/>
                <w:sz w:val="22"/>
                <w:szCs w:val="22"/>
              </w:rPr>
            </w:pPr>
            <w:r w:rsidRPr="00ED629C">
              <w:rPr>
                <w:rFonts w:cs="Arial"/>
                <w:b/>
                <w:sz w:val="22"/>
                <w:szCs w:val="22"/>
              </w:rPr>
              <w:t>Assessment Method</w:t>
            </w:r>
          </w:p>
        </w:tc>
        <w:tc>
          <w:tcPr>
            <w:tcW w:w="2841" w:type="dxa"/>
          </w:tcPr>
          <w:p w14:paraId="54BC8390" w14:textId="77777777" w:rsidR="00E06F48" w:rsidRPr="00D61A31" w:rsidRDefault="00E06F48" w:rsidP="00351663">
            <w:pPr>
              <w:pStyle w:val="Heading1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61A31">
              <w:rPr>
                <w:rFonts w:asciiTheme="minorHAnsi" w:hAnsiTheme="minorHAnsi" w:cs="Arial"/>
                <w:sz w:val="22"/>
                <w:szCs w:val="22"/>
              </w:rPr>
              <w:t>Assessment Results</w:t>
            </w:r>
          </w:p>
        </w:tc>
      </w:tr>
      <w:tr w:rsidR="00E06F48" w:rsidRPr="00D61A31" w14:paraId="63564E10" w14:textId="77777777" w:rsidTr="00D430CF">
        <w:trPr>
          <w:trHeight w:val="1140"/>
        </w:trPr>
        <w:tc>
          <w:tcPr>
            <w:tcW w:w="4343" w:type="dxa"/>
          </w:tcPr>
          <w:p w14:paraId="32B6250E" w14:textId="77777777" w:rsidR="00E06F48" w:rsidRPr="00ED629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</w:p>
          <w:p w14:paraId="3B143B9A" w14:textId="77777777" w:rsidR="00E06F48" w:rsidRPr="00ED629C" w:rsidRDefault="00E06F48" w:rsidP="00351663">
            <w:pPr>
              <w:rPr>
                <w:rFonts w:cs="Arial"/>
                <w:color w:val="000000"/>
                <w:sz w:val="22"/>
                <w:szCs w:val="22"/>
              </w:rPr>
            </w:pPr>
            <w:r w:rsidRPr="00ED629C">
              <w:rPr>
                <w:rFonts w:cs="Arial"/>
                <w:b/>
                <w:color w:val="000000"/>
                <w:sz w:val="22"/>
                <w:szCs w:val="22"/>
                <w:u w:val="single"/>
              </w:rPr>
              <w:t>Global Engagement</w:t>
            </w:r>
            <w:r w:rsidRPr="00ED629C">
              <w:rPr>
                <w:rFonts w:cs="Arial"/>
                <w:b/>
                <w:color w:val="000000"/>
                <w:sz w:val="22"/>
                <w:szCs w:val="22"/>
              </w:rPr>
              <w:t xml:space="preserve">: </w:t>
            </w:r>
            <w:r w:rsidR="003F3DB7" w:rsidRPr="00ED629C">
              <w:rPr>
                <w:rFonts w:cs="Arial"/>
                <w:color w:val="000000"/>
                <w:sz w:val="22"/>
                <w:szCs w:val="22"/>
              </w:rPr>
              <w:t>Students will be able to demonstrate w</w:t>
            </w:r>
            <w:r w:rsidRPr="00ED629C">
              <w:rPr>
                <w:rFonts w:cs="Arial"/>
                <w:color w:val="000000"/>
                <w:sz w:val="22"/>
                <w:szCs w:val="22"/>
              </w:rPr>
              <w:t>illingness to engage in local, global, international, and intercultural problem solving</w:t>
            </w:r>
            <w:r w:rsidR="003F3DB7" w:rsidRPr="00ED629C">
              <w:rPr>
                <w:rFonts w:cs="Arial"/>
                <w:color w:val="000000"/>
                <w:sz w:val="22"/>
                <w:szCs w:val="22"/>
              </w:rPr>
              <w:t>.</w:t>
            </w:r>
          </w:p>
          <w:p w14:paraId="2B052BE3" w14:textId="77777777" w:rsidR="00E06F48" w:rsidRPr="00ED629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5845" w:type="dxa"/>
            <w:vMerge w:val="restart"/>
          </w:tcPr>
          <w:p w14:paraId="7C8A4337" w14:textId="77777777" w:rsidR="00B22D45" w:rsidRPr="00ED629C" w:rsidRDefault="33C25EB2" w:rsidP="00CA5C58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  <w:r w:rsidRPr="00ED629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>Assessment Activity/Artifact:</w:t>
            </w:r>
            <w:r w:rsidR="00683CF4" w:rsidRPr="00ED629C"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1C91A131" w14:textId="77777777" w:rsidR="00711805" w:rsidRPr="00ED629C" w:rsidRDefault="00711805" w:rsidP="00CA5C58">
            <w:pPr>
              <w:rPr>
                <w:rFonts w:cs="Arial"/>
                <w:b/>
                <w:bCs/>
                <w:color w:val="000000" w:themeColor="text1"/>
                <w:sz w:val="22"/>
                <w:szCs w:val="22"/>
              </w:rPr>
            </w:pPr>
          </w:p>
          <w:p w14:paraId="37A3A8DB" w14:textId="0BC8E67B" w:rsidR="00711805" w:rsidRPr="00ED629C" w:rsidRDefault="00711805" w:rsidP="0071180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D629C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Presentation/Discussion: </w:t>
            </w:r>
            <w:r w:rsidRPr="00ED629C">
              <w:rPr>
                <w:rFonts w:cs="Arial"/>
                <w:color w:val="000000" w:themeColor="text1"/>
                <w:sz w:val="20"/>
                <w:szCs w:val="20"/>
              </w:rPr>
              <w:t xml:space="preserve">Present and discuss various intercultural communication modes between high and low context cultures (i.e., direct </w:t>
            </w:r>
            <w:r w:rsidR="001E6B02" w:rsidRPr="00ED629C">
              <w:rPr>
                <w:rFonts w:cs="Arial"/>
                <w:color w:val="000000" w:themeColor="text1"/>
                <w:sz w:val="20"/>
                <w:szCs w:val="20"/>
              </w:rPr>
              <w:t>vs indirect speech</w:t>
            </w:r>
            <w:r w:rsidR="007704E4" w:rsidRPr="00ED629C">
              <w:rPr>
                <w:rFonts w:cs="Arial"/>
                <w:color w:val="000000" w:themeColor="text1"/>
                <w:sz w:val="20"/>
                <w:szCs w:val="20"/>
              </w:rPr>
              <w:t xml:space="preserve"> and </w:t>
            </w:r>
            <w:r w:rsidRPr="00ED629C">
              <w:rPr>
                <w:rFonts w:cs="Arial"/>
                <w:color w:val="000000" w:themeColor="text1"/>
                <w:sz w:val="20"/>
                <w:szCs w:val="20"/>
              </w:rPr>
              <w:t>expressive vs. passive speech, etc.).</w:t>
            </w:r>
          </w:p>
          <w:p w14:paraId="00C01E88" w14:textId="77777777" w:rsidR="000460D8" w:rsidRPr="00ED629C" w:rsidRDefault="000460D8" w:rsidP="00CA5C58">
            <w:pPr>
              <w:rPr>
                <w:rFonts w:cs="Arial"/>
                <w:b/>
                <w:sz w:val="20"/>
                <w:szCs w:val="20"/>
              </w:rPr>
            </w:pPr>
          </w:p>
          <w:p w14:paraId="3DF6D42A" w14:textId="77777777" w:rsidR="00D61A31" w:rsidRPr="00ED629C" w:rsidRDefault="00D61A31" w:rsidP="00D61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D629C">
              <w:rPr>
                <w:rFonts w:cs="Arial"/>
                <w:b/>
                <w:color w:val="000000"/>
                <w:sz w:val="22"/>
                <w:szCs w:val="22"/>
              </w:rPr>
              <w:t>Evaluation Process:</w:t>
            </w:r>
          </w:p>
          <w:p w14:paraId="4136255A" w14:textId="7535CAA7" w:rsidR="00D61A31" w:rsidRPr="00ED629C" w:rsidRDefault="00D61A31" w:rsidP="00D61A31">
            <w:pPr>
              <w:rPr>
                <w:rFonts w:cs="Arial"/>
                <w:color w:val="000000"/>
                <w:sz w:val="20"/>
                <w:szCs w:val="20"/>
              </w:rPr>
            </w:pPr>
            <w:r w:rsidRPr="00ED629C">
              <w:rPr>
                <w:rFonts w:cs="Arial"/>
                <w:color w:val="000000"/>
                <w:sz w:val="20"/>
                <w:szCs w:val="20"/>
              </w:rPr>
              <w:t xml:space="preserve">Using a grading rubric, the instructor will evaluate the assignment for content and reflection, etc. </w:t>
            </w:r>
            <w:r w:rsidR="00D430CF" w:rsidRPr="00ED629C">
              <w:rPr>
                <w:rFonts w:cs="Arial"/>
                <w:color w:val="000000"/>
                <w:sz w:val="20"/>
                <w:szCs w:val="20"/>
              </w:rPr>
              <w:t>Also, using qualtrics a “student feedback survey” will be administered in this class for continuous improvement, relating to course content and reading materials, etc.</w:t>
            </w:r>
          </w:p>
          <w:p w14:paraId="5543BC38" w14:textId="77777777" w:rsidR="00D61A31" w:rsidRPr="00ED629C" w:rsidRDefault="00D61A31" w:rsidP="00D61A31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229897F9" w14:textId="77777777" w:rsidR="00D61A31" w:rsidRPr="00ED629C" w:rsidRDefault="00D61A31" w:rsidP="00D61A31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D629C">
              <w:rPr>
                <w:rFonts w:cs="Arial"/>
                <w:b/>
                <w:color w:val="000000"/>
                <w:sz w:val="22"/>
                <w:szCs w:val="22"/>
              </w:rPr>
              <w:t>Minimum Criteria for Success:</w:t>
            </w:r>
          </w:p>
          <w:p w14:paraId="530AE6F3" w14:textId="77777777" w:rsidR="00D61A31" w:rsidRPr="00ED629C" w:rsidRDefault="00D61A31" w:rsidP="00D61A31">
            <w:pPr>
              <w:rPr>
                <w:rFonts w:cs="Arial"/>
                <w:color w:val="000000"/>
                <w:sz w:val="20"/>
                <w:szCs w:val="20"/>
              </w:rPr>
            </w:pPr>
            <w:r w:rsidRPr="00ED629C">
              <w:rPr>
                <w:rFonts w:cs="Arial"/>
                <w:color w:val="000000"/>
                <w:sz w:val="20"/>
                <w:szCs w:val="20"/>
              </w:rPr>
              <w:t xml:space="preserve">80 percent of class will achieve at least a “C” grade or higher on this written assignment </w:t>
            </w:r>
          </w:p>
          <w:p w14:paraId="3B7E584A" w14:textId="77777777" w:rsidR="00EA0441" w:rsidRPr="00ED629C" w:rsidRDefault="00EA0441" w:rsidP="00351663">
            <w:pPr>
              <w:rPr>
                <w:rFonts w:cs="Arial"/>
                <w:color w:val="000000"/>
                <w:sz w:val="22"/>
                <w:szCs w:val="22"/>
              </w:rPr>
            </w:pPr>
          </w:p>
          <w:p w14:paraId="433447BC" w14:textId="77777777" w:rsidR="00E06F48" w:rsidRPr="00ED629C" w:rsidRDefault="00E06F48" w:rsidP="00351663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ED629C">
              <w:rPr>
                <w:rFonts w:cs="Arial"/>
                <w:b/>
                <w:color w:val="000000"/>
                <w:sz w:val="22"/>
                <w:szCs w:val="22"/>
              </w:rPr>
              <w:t>Sample:</w:t>
            </w:r>
          </w:p>
          <w:p w14:paraId="6C809EB5" w14:textId="77777777" w:rsidR="00E06F48" w:rsidRDefault="00EA0441" w:rsidP="002E68E9">
            <w:pPr>
              <w:rPr>
                <w:rFonts w:cs="Arial"/>
                <w:color w:val="000000"/>
                <w:sz w:val="22"/>
                <w:szCs w:val="22"/>
              </w:rPr>
            </w:pPr>
            <w:r w:rsidRPr="00ED629C">
              <w:rPr>
                <w:rFonts w:cs="Arial"/>
                <w:color w:val="000000"/>
                <w:sz w:val="22"/>
                <w:szCs w:val="22"/>
              </w:rPr>
              <w:t>The sample will consist of the entire class.</w:t>
            </w:r>
          </w:p>
          <w:p w14:paraId="734DD850" w14:textId="77777777" w:rsidR="00ED629C" w:rsidRPr="00ED629C" w:rsidRDefault="00ED629C" w:rsidP="002E68E9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  <w:vMerge w:val="restart"/>
          </w:tcPr>
          <w:p w14:paraId="75B6F5A2" w14:textId="0765EEA3" w:rsidR="00E06F48" w:rsidRPr="00ED629C" w:rsidRDefault="00ED629C" w:rsidP="00683CF4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ED629C">
              <w:rPr>
                <w:rFonts w:ascii="Arial" w:hAnsi="Arial" w:cs="Arial"/>
                <w:i/>
                <w:color w:val="0070C0"/>
                <w:sz w:val="20"/>
              </w:rPr>
              <w:t>To be entered after each time course is taught</w:t>
            </w:r>
          </w:p>
        </w:tc>
      </w:tr>
      <w:tr w:rsidR="00E06F48" w:rsidRPr="00D61A31" w14:paraId="28F28E28" w14:textId="77777777" w:rsidTr="00D430CF">
        <w:trPr>
          <w:trHeight w:val="260"/>
        </w:trPr>
        <w:tc>
          <w:tcPr>
            <w:tcW w:w="4343" w:type="dxa"/>
          </w:tcPr>
          <w:p w14:paraId="71F6A1D5" w14:textId="77777777" w:rsidR="00E06F48" w:rsidRPr="00D61A31" w:rsidRDefault="00E06F48" w:rsidP="00351663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61A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Course Learning Outcome</w:t>
            </w:r>
          </w:p>
        </w:tc>
        <w:tc>
          <w:tcPr>
            <w:tcW w:w="5845" w:type="dxa"/>
            <w:vMerge/>
          </w:tcPr>
          <w:p w14:paraId="419D0081" w14:textId="77777777" w:rsidR="00E06F48" w:rsidRPr="00D61A31" w:rsidRDefault="00E06F48" w:rsidP="0035166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  <w:vMerge/>
          </w:tcPr>
          <w:p w14:paraId="37E5D607" w14:textId="77777777" w:rsidR="00E06F48" w:rsidRPr="00D61A31" w:rsidRDefault="00E06F48" w:rsidP="003516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F48" w:rsidRPr="00D61A31" w14:paraId="1FFA7F9F" w14:textId="77777777" w:rsidTr="00D430CF">
        <w:trPr>
          <w:trHeight w:val="2393"/>
        </w:trPr>
        <w:tc>
          <w:tcPr>
            <w:tcW w:w="4343" w:type="dxa"/>
          </w:tcPr>
          <w:p w14:paraId="7686ABB8" w14:textId="77777777" w:rsidR="00711805" w:rsidRDefault="003D31D5" w:rsidP="0071180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0460D8">
              <w:rPr>
                <w:rFonts w:asciiTheme="minorHAnsi" w:hAnsiTheme="minorHAnsi" w:cs="Arial"/>
                <w:sz w:val="22"/>
                <w:szCs w:val="22"/>
              </w:rPr>
              <w:t>Students will be able to: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102341E7" w14:textId="77777777" w:rsidR="00711805" w:rsidRDefault="00711805" w:rsidP="00711805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9BCD53" w14:textId="42C68129" w:rsidR="00711805" w:rsidRPr="009D1FE2" w:rsidRDefault="00711805" w:rsidP="00ED629C">
            <w:pPr>
              <w:pStyle w:val="Default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  <w:r w:rsidRPr="009D1F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Apply communication theories to understand how </w:t>
            </w:r>
            <w:r w:rsidR="009D1F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“listening inter</w:t>
            </w:r>
            <w:r w:rsidR="009D1FE2" w:rsidRPr="009D1F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cultural</w:t>
            </w:r>
            <w:r w:rsidR="009D1F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ly” and </w:t>
            </w:r>
            <w:r w:rsidR="009D1FE2" w:rsidRPr="009D1F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intercultural</w:t>
            </w:r>
            <w:r w:rsidR="009D1F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9D1FE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communication among diverse groups (or disputants) impact the mediation process.  </w:t>
            </w:r>
          </w:p>
          <w:p w14:paraId="3FD5EF60" w14:textId="5DCAEF5D" w:rsidR="00711805" w:rsidRPr="004B1E2D" w:rsidRDefault="00711805" w:rsidP="00711805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5845" w:type="dxa"/>
            <w:vMerge/>
          </w:tcPr>
          <w:p w14:paraId="3A319DB4" w14:textId="77777777" w:rsidR="00E06F48" w:rsidRPr="00D61A31" w:rsidRDefault="00E06F48" w:rsidP="00351663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841" w:type="dxa"/>
            <w:vMerge/>
          </w:tcPr>
          <w:p w14:paraId="58BD2FF1" w14:textId="77777777" w:rsidR="00E06F48" w:rsidRPr="00D61A31" w:rsidRDefault="00E06F48" w:rsidP="003516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6F48" w:rsidRPr="00D61A31" w14:paraId="2443E6E7" w14:textId="77777777" w:rsidTr="33C25EB2">
        <w:trPr>
          <w:trHeight w:val="260"/>
        </w:trPr>
        <w:tc>
          <w:tcPr>
            <w:tcW w:w="13029" w:type="dxa"/>
            <w:gridSpan w:val="3"/>
          </w:tcPr>
          <w:p w14:paraId="663265B8" w14:textId="7594594A" w:rsidR="00EA0441" w:rsidRPr="00ED629C" w:rsidRDefault="00E06F48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1A31">
              <w:rPr>
                <w:rFonts w:asciiTheme="minorHAnsi" w:hAnsiTheme="minorHAnsi" w:cs="Arial"/>
                <w:b/>
                <w:sz w:val="22"/>
                <w:szCs w:val="22"/>
              </w:rPr>
              <w:t>Use of Results for Improving Student Learning</w:t>
            </w:r>
          </w:p>
        </w:tc>
      </w:tr>
      <w:tr w:rsidR="00ED629C" w:rsidRPr="00D61A31" w14:paraId="6FBAE9D2" w14:textId="77777777" w:rsidTr="33C25EB2">
        <w:trPr>
          <w:trHeight w:val="260"/>
        </w:trPr>
        <w:tc>
          <w:tcPr>
            <w:tcW w:w="13029" w:type="dxa"/>
            <w:gridSpan w:val="3"/>
          </w:tcPr>
          <w:p w14:paraId="34DAFE95" w14:textId="77777777" w:rsidR="00ED629C" w:rsidRDefault="00ED629C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  <w:r w:rsidRPr="00BB168D">
              <w:rPr>
                <w:i/>
                <w:color w:val="0070C0"/>
                <w:sz w:val="20"/>
              </w:rPr>
              <w:t>To be entered after each time course is taught</w:t>
            </w:r>
          </w:p>
          <w:p w14:paraId="5065758A" w14:textId="77777777" w:rsidR="00ED629C" w:rsidRDefault="00ED629C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</w:p>
          <w:p w14:paraId="5F5B200C" w14:textId="77777777" w:rsidR="00ED629C" w:rsidRDefault="00ED629C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</w:p>
          <w:p w14:paraId="45E9624C" w14:textId="77777777" w:rsidR="00ED629C" w:rsidRDefault="00ED629C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</w:p>
          <w:p w14:paraId="256CD3B4" w14:textId="77777777" w:rsidR="00ED629C" w:rsidRDefault="00ED629C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</w:p>
          <w:p w14:paraId="5B026EEA" w14:textId="77777777" w:rsidR="00ED629C" w:rsidRDefault="00ED629C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i/>
                <w:color w:val="0070C0"/>
                <w:sz w:val="20"/>
              </w:rPr>
            </w:pPr>
          </w:p>
          <w:p w14:paraId="41C2F843" w14:textId="684B8931" w:rsidR="00ED629C" w:rsidRPr="00D61A31" w:rsidRDefault="00ED629C" w:rsidP="00EB4C4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0B4328BF" w14:textId="77777777" w:rsidR="00351663" w:rsidRPr="00D61A31" w:rsidRDefault="00351663" w:rsidP="00351663">
      <w:pPr>
        <w:rPr>
          <w:rFonts w:asciiTheme="minorHAnsi" w:hAnsiTheme="minorHAnsi"/>
          <w:b/>
          <w:sz w:val="22"/>
          <w:szCs w:val="22"/>
        </w:rPr>
      </w:pPr>
    </w:p>
    <w:sectPr w:rsidR="00351663" w:rsidRPr="00D61A31" w:rsidSect="00581F94">
      <w:headerReference w:type="default" r:id="rId8"/>
      <w:footerReference w:type="even" r:id="rId9"/>
      <w:footerReference w:type="default" r:id="rId10"/>
      <w:pgSz w:w="15840" w:h="12240" w:orient="landscape" w:code="1"/>
      <w:pgMar w:top="720" w:right="1440" w:bottom="72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608F4" w14:textId="77777777" w:rsidR="00825E37" w:rsidRDefault="00825E37">
      <w:r>
        <w:separator/>
      </w:r>
    </w:p>
  </w:endnote>
  <w:endnote w:type="continuationSeparator" w:id="0">
    <w:p w14:paraId="707F0637" w14:textId="77777777" w:rsidR="00825E37" w:rsidRDefault="0082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4FDDB" w14:textId="77777777" w:rsidR="00353AEA" w:rsidRDefault="00A5409F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3A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1402BB" w14:textId="77777777" w:rsidR="00353AEA" w:rsidRDefault="00353AE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F0510" w14:textId="77777777" w:rsidR="00353AEA" w:rsidRPr="00E06F48" w:rsidRDefault="00A5409F" w:rsidP="00E06F48">
    <w:pPr>
      <w:pStyle w:val="Footer"/>
      <w:framePr w:wrap="around" w:vAnchor="text" w:hAnchor="page" w:x="7801" w:y="-115"/>
      <w:rPr>
        <w:rStyle w:val="PageNumber"/>
      </w:rPr>
    </w:pPr>
    <w:r w:rsidRPr="00E06F48">
      <w:rPr>
        <w:rStyle w:val="PageNumber"/>
        <w:sz w:val="22"/>
      </w:rPr>
      <w:fldChar w:fldCharType="begin"/>
    </w:r>
    <w:r w:rsidR="00353AEA" w:rsidRPr="00E06F48">
      <w:rPr>
        <w:rStyle w:val="PageNumber"/>
        <w:sz w:val="22"/>
      </w:rPr>
      <w:instrText xml:space="preserve">PAGE  </w:instrText>
    </w:r>
    <w:r w:rsidRPr="00E06F48">
      <w:rPr>
        <w:rStyle w:val="PageNumber"/>
        <w:sz w:val="22"/>
      </w:rPr>
      <w:fldChar w:fldCharType="separate"/>
    </w:r>
    <w:r w:rsidR="00ED629C">
      <w:rPr>
        <w:rStyle w:val="PageNumber"/>
        <w:noProof/>
        <w:sz w:val="22"/>
      </w:rPr>
      <w:t>1</w:t>
    </w:r>
    <w:r w:rsidRPr="00E06F48">
      <w:rPr>
        <w:rStyle w:val="PageNumber"/>
        <w:sz w:val="22"/>
      </w:rPr>
      <w:fldChar w:fldCharType="end"/>
    </w:r>
  </w:p>
  <w:p w14:paraId="2F044798" w14:textId="77777777" w:rsidR="00353AEA" w:rsidRDefault="00353AE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31C09" w14:textId="77777777" w:rsidR="00825E37" w:rsidRDefault="00825E37">
      <w:r>
        <w:separator/>
      </w:r>
    </w:p>
  </w:footnote>
  <w:footnote w:type="continuationSeparator" w:id="0">
    <w:p w14:paraId="446F4FE6" w14:textId="77777777" w:rsidR="00825E37" w:rsidRDefault="00825E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375FE" w14:textId="77777777" w:rsidR="00353AEA" w:rsidRDefault="00165DDD" w:rsidP="00581F94">
    <w:pPr>
      <w:jc w:val="center"/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03014000" wp14:editId="07777777">
          <wp:extent cx="2476500" cy="57150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22368" w14:textId="50C6C917" w:rsidR="00353AEA" w:rsidRPr="00581F94" w:rsidRDefault="00ED629C" w:rsidP="00581F94">
    <w:pPr>
      <w:rPr>
        <w:b/>
        <w:sz w:val="20"/>
      </w:rPr>
    </w:pPr>
    <w:r>
      <w:rPr>
        <w:b/>
        <w:sz w:val="20"/>
      </w:rPr>
      <w:t>Global Learning Course</w:t>
    </w:r>
    <w:r w:rsidR="00353AEA" w:rsidRPr="00581F94">
      <w:rPr>
        <w:b/>
        <w:sz w:val="20"/>
      </w:rPr>
      <w:t xml:space="preserve"> Assessment </w:t>
    </w:r>
    <w:r>
      <w:rPr>
        <w:b/>
        <w:sz w:val="20"/>
      </w:rPr>
      <w:t>Matrix</w:t>
    </w:r>
  </w:p>
  <w:p w14:paraId="0F5811AD" w14:textId="191B4C75" w:rsidR="00353AEA" w:rsidRPr="00581F94" w:rsidRDefault="00353AEA" w:rsidP="00351663">
    <w:pPr>
      <w:rPr>
        <w:sz w:val="20"/>
      </w:rPr>
    </w:pPr>
    <w:r w:rsidRPr="0066775D">
      <w:rPr>
        <w:b/>
        <w:sz w:val="20"/>
      </w:rPr>
      <w:t>Faculty Name:</w:t>
    </w:r>
    <w:r>
      <w:rPr>
        <w:sz w:val="20"/>
      </w:rPr>
      <w:t xml:space="preserve"> </w:t>
    </w:r>
    <w:r w:rsidR="00ED629C">
      <w:rPr>
        <w:sz w:val="20"/>
      </w:rPr>
      <w:t xml:space="preserve"> </w:t>
    </w:r>
  </w:p>
  <w:p w14:paraId="7F502675" w14:textId="5875E6E4" w:rsidR="00353AEA" w:rsidRPr="00F077A2" w:rsidRDefault="00353AEA" w:rsidP="00351663">
    <w:pPr>
      <w:rPr>
        <w:b/>
        <w:sz w:val="20"/>
      </w:rPr>
    </w:pPr>
    <w:r w:rsidRPr="0066775D">
      <w:rPr>
        <w:b/>
        <w:sz w:val="20"/>
      </w:rPr>
      <w:t>Course:</w:t>
    </w:r>
    <w:r w:rsidRPr="00581F94">
      <w:rPr>
        <w:sz w:val="20"/>
      </w:rPr>
      <w:t xml:space="preserve">  </w:t>
    </w:r>
    <w:r w:rsidR="00F077A2" w:rsidRPr="0066775D">
      <w:rPr>
        <w:sz w:val="20"/>
      </w:rPr>
      <w:t xml:space="preserve">LBS </w:t>
    </w:r>
    <w:r w:rsidR="003F0A20">
      <w:rPr>
        <w:sz w:val="20"/>
      </w:rPr>
      <w:t>3468</w:t>
    </w:r>
    <w:r w:rsidR="0066775D" w:rsidRPr="0066775D">
      <w:rPr>
        <w:sz w:val="20"/>
      </w:rPr>
      <w:t xml:space="preserve"> Introduction to </w:t>
    </w:r>
    <w:r w:rsidR="003F0A20">
      <w:rPr>
        <w:sz w:val="20"/>
      </w:rPr>
      <w:t xml:space="preserve">Mediation </w:t>
    </w:r>
  </w:p>
  <w:p w14:paraId="2C264EE9" w14:textId="4157982E" w:rsidR="00353AEA" w:rsidRPr="00581F94" w:rsidRDefault="00353AEA" w:rsidP="00351663">
    <w:pPr>
      <w:rPr>
        <w:sz w:val="20"/>
      </w:rPr>
    </w:pPr>
    <w:r w:rsidRPr="0066775D">
      <w:rPr>
        <w:b/>
        <w:sz w:val="20"/>
      </w:rPr>
      <w:t>Academic Unit:</w:t>
    </w:r>
    <w:r w:rsidR="0066775D">
      <w:rPr>
        <w:b/>
        <w:sz w:val="20"/>
      </w:rPr>
      <w:t xml:space="preserve"> </w:t>
    </w:r>
    <w:r w:rsidR="00F077A2">
      <w:rPr>
        <w:sz w:val="20"/>
      </w:rPr>
      <w:t xml:space="preserve">Center for Labor Research and </w:t>
    </w:r>
    <w:r w:rsidR="0066775D">
      <w:rPr>
        <w:sz w:val="20"/>
      </w:rPr>
      <w:t xml:space="preserve">Studies </w:t>
    </w:r>
    <w:r w:rsidR="0066775D">
      <w:rPr>
        <w:sz w:val="20"/>
      </w:rPr>
      <w:tab/>
    </w:r>
    <w:r w:rsidR="00F077A2">
      <w:rPr>
        <w:sz w:val="20"/>
      </w:rPr>
      <w:t>Degree Program:</w:t>
    </w:r>
    <w:r w:rsidR="0066775D">
      <w:rPr>
        <w:sz w:val="20"/>
      </w:rPr>
      <w:t xml:space="preserve"> Undergraduate Certificate in Conflict and Dispute Resolution    </w:t>
    </w:r>
    <w:r w:rsidR="00ED629C">
      <w:rPr>
        <w:sz w:val="20"/>
      </w:rPr>
      <w:tab/>
    </w:r>
    <w:r w:rsidR="00ED629C">
      <w:rPr>
        <w:sz w:val="20"/>
      </w:rPr>
      <w:tab/>
    </w:r>
    <w:r w:rsidR="00ED629C">
      <w:rPr>
        <w:sz w:val="20"/>
      </w:rPr>
      <w:tab/>
    </w:r>
    <w:r w:rsidR="00ED629C">
      <w:rPr>
        <w:sz w:val="20"/>
      </w:rPr>
      <w:tab/>
    </w:r>
    <w:r w:rsidR="00ED629C">
      <w:rPr>
        <w:sz w:val="20"/>
      </w:rPr>
      <w:tab/>
    </w:r>
    <w:r w:rsidR="00ED629C">
      <w:rPr>
        <w:sz w:val="20"/>
      </w:rPr>
      <w:tab/>
    </w:r>
    <w:r w:rsidR="00ED629C">
      <w:rPr>
        <w:sz w:val="20"/>
      </w:rPr>
      <w:tab/>
    </w:r>
    <w:r w:rsidR="00ED629C">
      <w:rPr>
        <w:sz w:val="20"/>
      </w:rPr>
      <w:tab/>
    </w:r>
    <w:r w:rsidR="00ED629C">
      <w:rPr>
        <w:sz w:val="20"/>
      </w:rPr>
      <w:tab/>
    </w:r>
    <w:r w:rsidR="00ED629C">
      <w:rPr>
        <w:sz w:val="20"/>
      </w:rPr>
      <w:tab/>
    </w:r>
    <w:r w:rsidR="00ED629C">
      <w:rPr>
        <w:sz w:val="20"/>
      </w:rPr>
      <w:tab/>
    </w:r>
    <w:r w:rsidR="00ED629C">
      <w:rPr>
        <w:sz w:val="20"/>
      </w:rPr>
      <w:tab/>
    </w:r>
    <w:r w:rsidR="00ED629C">
      <w:rPr>
        <w:sz w:val="20"/>
      </w:rPr>
      <w:tab/>
    </w:r>
    <w:r w:rsidR="00ED629C">
      <w:rPr>
        <w:sz w:val="20"/>
      </w:rPr>
      <w:tab/>
    </w:r>
    <w:r w:rsidR="0095796E" w:rsidRPr="0066775D">
      <w:rPr>
        <w:b/>
        <w:sz w:val="20"/>
      </w:rPr>
      <w:t>Semester</w:t>
    </w:r>
    <w:r w:rsidR="00ED629C">
      <w:rPr>
        <w:b/>
        <w:sz w:val="20"/>
      </w:rPr>
      <w:t xml:space="preserve"> Assessed</w:t>
    </w:r>
    <w:r w:rsidRPr="0066775D">
      <w:rPr>
        <w:b/>
        <w:sz w:val="20"/>
      </w:rPr>
      <w:t>:</w:t>
    </w:r>
    <w:r w:rsidR="0095796E">
      <w:rPr>
        <w:sz w:val="20"/>
      </w:rPr>
      <w:t xml:space="preserve"> </w:t>
    </w:r>
    <w:r w:rsidR="00ED629C">
      <w:rPr>
        <w:sz w:val="20"/>
      </w:rPr>
      <w:t xml:space="preserve"> 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E935DC"/>
    <w:multiLevelType w:val="multilevel"/>
    <w:tmpl w:val="D278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E7472"/>
    <w:multiLevelType w:val="hybridMultilevel"/>
    <w:tmpl w:val="2D5C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33311"/>
    <w:multiLevelType w:val="hybridMultilevel"/>
    <w:tmpl w:val="85A47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C3769"/>
    <w:multiLevelType w:val="hybridMultilevel"/>
    <w:tmpl w:val="F2F8CA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C5C9D"/>
    <w:multiLevelType w:val="hybridMultilevel"/>
    <w:tmpl w:val="77021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C8235AF"/>
    <w:multiLevelType w:val="hybridMultilevel"/>
    <w:tmpl w:val="85D00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05E86"/>
    <w:multiLevelType w:val="hybridMultilevel"/>
    <w:tmpl w:val="E6FAA0F6"/>
    <w:lvl w:ilvl="0" w:tplc="97F87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68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A6C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649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E3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9A31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52B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84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E4FF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0A1A44"/>
    <w:multiLevelType w:val="hybridMultilevel"/>
    <w:tmpl w:val="BA10A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16"/>
  </w:num>
  <w:num w:numId="10">
    <w:abstractNumId w:val="14"/>
  </w:num>
  <w:num w:numId="11">
    <w:abstractNumId w:val="8"/>
  </w:num>
  <w:num w:numId="12">
    <w:abstractNumId w:val="3"/>
  </w:num>
  <w:num w:numId="13">
    <w:abstractNumId w:val="6"/>
  </w:num>
  <w:num w:numId="14">
    <w:abstractNumId w:val="15"/>
  </w:num>
  <w:num w:numId="15">
    <w:abstractNumId w:val="1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5F73"/>
    <w:rsid w:val="000460D8"/>
    <w:rsid w:val="00047D34"/>
    <w:rsid w:val="00060405"/>
    <w:rsid w:val="00081F38"/>
    <w:rsid w:val="000855A4"/>
    <w:rsid w:val="000A473F"/>
    <w:rsid w:val="000C4B42"/>
    <w:rsid w:val="001359F9"/>
    <w:rsid w:val="00165DDD"/>
    <w:rsid w:val="001D08EE"/>
    <w:rsid w:val="001D5E9B"/>
    <w:rsid w:val="001E6B02"/>
    <w:rsid w:val="00217BF5"/>
    <w:rsid w:val="002A171D"/>
    <w:rsid w:val="002B46D1"/>
    <w:rsid w:val="002C2387"/>
    <w:rsid w:val="002D3F0E"/>
    <w:rsid w:val="002E68E9"/>
    <w:rsid w:val="002F59D4"/>
    <w:rsid w:val="00300D00"/>
    <w:rsid w:val="00346972"/>
    <w:rsid w:val="00351663"/>
    <w:rsid w:val="00353AEA"/>
    <w:rsid w:val="0037688B"/>
    <w:rsid w:val="003D31D5"/>
    <w:rsid w:val="003E30D2"/>
    <w:rsid w:val="003F0A20"/>
    <w:rsid w:val="003F3DB7"/>
    <w:rsid w:val="004122B9"/>
    <w:rsid w:val="00445D50"/>
    <w:rsid w:val="004734F1"/>
    <w:rsid w:val="004B1E2D"/>
    <w:rsid w:val="004D463C"/>
    <w:rsid w:val="004F3189"/>
    <w:rsid w:val="004F33AE"/>
    <w:rsid w:val="00521FFD"/>
    <w:rsid w:val="00542836"/>
    <w:rsid w:val="00565D8F"/>
    <w:rsid w:val="00572F79"/>
    <w:rsid w:val="00581F94"/>
    <w:rsid w:val="005E0F7A"/>
    <w:rsid w:val="0061053A"/>
    <w:rsid w:val="006226A3"/>
    <w:rsid w:val="00644016"/>
    <w:rsid w:val="0066775D"/>
    <w:rsid w:val="00677DC3"/>
    <w:rsid w:val="00683CF4"/>
    <w:rsid w:val="006972E9"/>
    <w:rsid w:val="006A06CE"/>
    <w:rsid w:val="00711805"/>
    <w:rsid w:val="007704E4"/>
    <w:rsid w:val="007A469E"/>
    <w:rsid w:val="007D1EC1"/>
    <w:rsid w:val="00817A10"/>
    <w:rsid w:val="00825E37"/>
    <w:rsid w:val="008450FA"/>
    <w:rsid w:val="008B1551"/>
    <w:rsid w:val="008B2E8D"/>
    <w:rsid w:val="008E2DC9"/>
    <w:rsid w:val="0091789A"/>
    <w:rsid w:val="00943D59"/>
    <w:rsid w:val="0095796E"/>
    <w:rsid w:val="009833C6"/>
    <w:rsid w:val="009D1FE2"/>
    <w:rsid w:val="009D5CA2"/>
    <w:rsid w:val="00A06740"/>
    <w:rsid w:val="00A5409F"/>
    <w:rsid w:val="00AE7EF2"/>
    <w:rsid w:val="00B20214"/>
    <w:rsid w:val="00B21279"/>
    <w:rsid w:val="00B22D45"/>
    <w:rsid w:val="00B538FA"/>
    <w:rsid w:val="00BC5B33"/>
    <w:rsid w:val="00BD0F57"/>
    <w:rsid w:val="00BF080A"/>
    <w:rsid w:val="00C018F0"/>
    <w:rsid w:val="00C204A1"/>
    <w:rsid w:val="00C25B84"/>
    <w:rsid w:val="00C6053A"/>
    <w:rsid w:val="00CA5C58"/>
    <w:rsid w:val="00D060E4"/>
    <w:rsid w:val="00D1675D"/>
    <w:rsid w:val="00D33C9D"/>
    <w:rsid w:val="00D430CF"/>
    <w:rsid w:val="00D61A31"/>
    <w:rsid w:val="00DC089A"/>
    <w:rsid w:val="00E06F48"/>
    <w:rsid w:val="00E10ECF"/>
    <w:rsid w:val="00E43113"/>
    <w:rsid w:val="00E463F5"/>
    <w:rsid w:val="00E512F9"/>
    <w:rsid w:val="00E84C14"/>
    <w:rsid w:val="00E866C6"/>
    <w:rsid w:val="00E950C8"/>
    <w:rsid w:val="00EA0441"/>
    <w:rsid w:val="00EB4C4B"/>
    <w:rsid w:val="00ED629C"/>
    <w:rsid w:val="00F077A2"/>
    <w:rsid w:val="00F45ECC"/>
    <w:rsid w:val="00F670A7"/>
    <w:rsid w:val="00F92611"/>
    <w:rsid w:val="00FB54E6"/>
    <w:rsid w:val="00FC44B1"/>
    <w:rsid w:val="00FE05EE"/>
    <w:rsid w:val="00FF14B3"/>
    <w:rsid w:val="33C25EB2"/>
    <w:rsid w:val="602FE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DBE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45E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rsid w:val="00C4354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66775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3CF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E431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normaltextrun">
    <w:name w:val="normaltextrun"/>
    <w:basedOn w:val="DefaultParagraphFont"/>
    <w:rsid w:val="00E43113"/>
  </w:style>
  <w:style w:type="character" w:customStyle="1" w:styleId="eop">
    <w:name w:val="eop"/>
    <w:basedOn w:val="DefaultParagraphFont"/>
    <w:rsid w:val="00E4311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45EC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rsid w:val="00C4354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rsid w:val="0066775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3CF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ragraph">
    <w:name w:val="paragraph"/>
    <w:basedOn w:val="Normal"/>
    <w:rsid w:val="00E431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normaltextrun">
    <w:name w:val="normaltextrun"/>
    <w:basedOn w:val="DefaultParagraphFont"/>
    <w:rsid w:val="00E43113"/>
  </w:style>
  <w:style w:type="character" w:customStyle="1" w:styleId="eop">
    <w:name w:val="eop"/>
    <w:basedOn w:val="DefaultParagraphFont"/>
    <w:rsid w:val="00E4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3312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2009-10-21T19:45:00Z</cp:lastPrinted>
  <dcterms:created xsi:type="dcterms:W3CDTF">2016-12-06T21:05:00Z</dcterms:created>
  <dcterms:modified xsi:type="dcterms:W3CDTF">2016-12-06T21:05:00Z</dcterms:modified>
</cp:coreProperties>
</file>