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39BE2" w14:textId="77777777" w:rsidR="00E06F48" w:rsidRPr="00FD3E31" w:rsidRDefault="00E06F48" w:rsidP="00351663">
      <w:pPr>
        <w:rPr>
          <w:rFonts w:ascii="Times New Roman" w:hAnsi="Times New Roman"/>
          <w:b/>
          <w:sz w:val="16"/>
          <w:szCs w:val="16"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6C6B1AF3" w14:textId="77777777">
        <w:trPr>
          <w:trHeight w:val="305"/>
          <w:tblHeader/>
        </w:trPr>
        <w:tc>
          <w:tcPr>
            <w:tcW w:w="4145" w:type="dxa"/>
          </w:tcPr>
          <w:p w14:paraId="276002B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29562477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68C1C338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53A2C5EC" w14:textId="77777777">
        <w:trPr>
          <w:trHeight w:val="1140"/>
        </w:trPr>
        <w:tc>
          <w:tcPr>
            <w:tcW w:w="4145" w:type="dxa"/>
          </w:tcPr>
          <w:p w14:paraId="63F5D3C9" w14:textId="77777777" w:rsidR="00E06F48" w:rsidRDefault="00E06F48" w:rsidP="00351663">
            <w:pPr>
              <w:rPr>
                <w:sz w:val="20"/>
              </w:rPr>
            </w:pPr>
          </w:p>
          <w:p w14:paraId="68CABB6E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Awareness:</w:t>
            </w:r>
            <w:r w:rsidRPr="00E06F48">
              <w:rPr>
                <w:sz w:val="20"/>
              </w:rPr>
              <w:t xml:space="preserve"> </w:t>
            </w:r>
            <w:r w:rsidR="003F3DB7">
              <w:rPr>
                <w:sz w:val="20"/>
              </w:rPr>
              <w:t>Students will be able to demonstrate k</w:t>
            </w:r>
            <w:r w:rsidRPr="00E06F48">
              <w:rPr>
                <w:sz w:val="20"/>
              </w:rPr>
              <w:t>nowledge of the interrelatedness of local, global, international, and intercultural issues, trends, and systems</w:t>
            </w:r>
            <w:r w:rsidR="003F3DB7">
              <w:rPr>
                <w:sz w:val="20"/>
              </w:rPr>
              <w:t>.</w:t>
            </w:r>
          </w:p>
          <w:p w14:paraId="44855D00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0AA310BC" w14:textId="5249CB0C" w:rsidR="00D4017F" w:rsidRPr="00D4017F" w:rsidRDefault="00D4017F" w:rsidP="00D4017F">
            <w:pPr>
              <w:rPr>
                <w:sz w:val="20"/>
              </w:rPr>
            </w:pPr>
            <w:r w:rsidRPr="00D4017F">
              <w:rPr>
                <w:sz w:val="20"/>
              </w:rPr>
              <w:t xml:space="preserve">Assessment </w:t>
            </w:r>
            <w:r w:rsidRPr="00D4017F">
              <w:rPr>
                <w:sz w:val="20"/>
              </w:rPr>
              <w:t>Activity</w:t>
            </w:r>
            <w:r w:rsidRPr="00D4017F">
              <w:rPr>
                <w:sz w:val="20"/>
              </w:rPr>
              <w:t xml:space="preserve">/Artifact: </w:t>
            </w:r>
          </w:p>
          <w:p w14:paraId="6C8B85CE" w14:textId="77777777" w:rsidR="00D4017F" w:rsidRDefault="00D4017F" w:rsidP="00D4017F">
            <w:pPr>
              <w:rPr>
                <w:sz w:val="20"/>
              </w:rPr>
            </w:pPr>
            <w:r w:rsidRPr="00D4017F">
              <w:rPr>
                <w:sz w:val="20"/>
              </w:rPr>
              <w:t xml:space="preserve">3 essays and 1 film paper responding to a Question for Consideration that requires students to tackle a historical problem by examining the applicability and limitations of Western thoughts on gender among women in diverse settings over time in Latin America; </w:t>
            </w:r>
            <w:r w:rsidRPr="00D4017F">
              <w:rPr>
                <w:sz w:val="20"/>
              </w:rPr>
              <w:cr/>
            </w:r>
          </w:p>
          <w:p w14:paraId="2CC5B4F2" w14:textId="3F991FDB" w:rsidR="00D4017F" w:rsidRPr="00D4017F" w:rsidRDefault="00D4017F" w:rsidP="00D4017F">
            <w:pPr>
              <w:rPr>
                <w:sz w:val="20"/>
              </w:rPr>
            </w:pPr>
            <w:r w:rsidRPr="00D4017F">
              <w:rPr>
                <w:sz w:val="20"/>
              </w:rPr>
              <w:t xml:space="preserve">Evaluation Process: </w:t>
            </w:r>
          </w:p>
          <w:p w14:paraId="7067DD50" w14:textId="77777777" w:rsidR="00D4017F" w:rsidRDefault="00D4017F" w:rsidP="00D4017F">
            <w:pPr>
              <w:rPr>
                <w:sz w:val="20"/>
              </w:rPr>
            </w:pPr>
            <w:r w:rsidRPr="00D4017F">
              <w:rPr>
                <w:sz w:val="20"/>
              </w:rPr>
              <w:t xml:space="preserve">Assignments will be evaluated for their presentation and interpretation of evidence for interrelatedness. </w:t>
            </w:r>
            <w:r w:rsidRPr="00D4017F">
              <w:rPr>
                <w:sz w:val="20"/>
              </w:rPr>
              <w:cr/>
            </w:r>
          </w:p>
          <w:p w14:paraId="37BB67AE" w14:textId="5BA22E36" w:rsidR="00D4017F" w:rsidRPr="00D4017F" w:rsidRDefault="00D4017F" w:rsidP="00D4017F">
            <w:pPr>
              <w:rPr>
                <w:sz w:val="20"/>
              </w:rPr>
            </w:pPr>
            <w:r w:rsidRPr="00D4017F">
              <w:rPr>
                <w:sz w:val="20"/>
              </w:rPr>
              <w:t xml:space="preserve">Minimum Criteria for Success: </w:t>
            </w:r>
          </w:p>
          <w:p w14:paraId="3B25FDC6" w14:textId="77777777" w:rsidR="00D4017F" w:rsidRDefault="00D4017F" w:rsidP="00D4017F">
            <w:pPr>
              <w:rPr>
                <w:sz w:val="20"/>
              </w:rPr>
            </w:pPr>
            <w:r w:rsidRPr="00D4017F">
              <w:rPr>
                <w:sz w:val="20"/>
              </w:rPr>
              <w:t xml:space="preserve">Either a minimum grade of a C on the assignment, or a score of 2 or higher on the Global Awareness rubric. </w:t>
            </w:r>
            <w:r w:rsidRPr="00D4017F">
              <w:rPr>
                <w:sz w:val="20"/>
              </w:rPr>
              <w:cr/>
            </w:r>
          </w:p>
          <w:p w14:paraId="73FF6A71" w14:textId="77777777" w:rsidR="00D4017F" w:rsidRDefault="00D4017F" w:rsidP="00D4017F">
            <w:pPr>
              <w:rPr>
                <w:sz w:val="20"/>
              </w:rPr>
            </w:pPr>
            <w:r w:rsidRPr="00D4017F">
              <w:rPr>
                <w:sz w:val="20"/>
              </w:rPr>
              <w:t>Sam</w:t>
            </w:r>
            <w:r>
              <w:rPr>
                <w:sz w:val="20"/>
              </w:rPr>
              <w:t xml:space="preserve">ple: </w:t>
            </w:r>
          </w:p>
          <w:p w14:paraId="20DC2024" w14:textId="28A35E26" w:rsidR="00E06F48" w:rsidRPr="00D4017F" w:rsidRDefault="00D4017F" w:rsidP="00D4017F">
            <w:pPr>
              <w:rPr>
                <w:sz w:val="20"/>
              </w:rPr>
            </w:pPr>
            <w:r w:rsidRPr="00D4017F">
              <w:rPr>
                <w:sz w:val="20"/>
              </w:rPr>
              <w:t xml:space="preserve">All students will be assessed. </w:t>
            </w:r>
          </w:p>
          <w:p w14:paraId="37C9BC73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514F6A88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6EB6CCAE" w14:textId="77777777"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 w:rsidR="00B95595">
              <w:rPr>
                <w:i/>
                <w:color w:val="0070C0"/>
                <w:sz w:val="20"/>
              </w:rPr>
              <w:t>be entered after</w:t>
            </w:r>
            <w:r>
              <w:rPr>
                <w:i/>
                <w:color w:val="0070C0"/>
                <w:sz w:val="20"/>
              </w:rPr>
              <w:t xml:space="preserve"> </w:t>
            </w:r>
            <w:r w:rsidR="00B95595">
              <w:rPr>
                <w:i/>
                <w:color w:val="0070C0"/>
                <w:sz w:val="20"/>
              </w:rPr>
              <w:t xml:space="preserve">each time </w:t>
            </w:r>
            <w:r>
              <w:rPr>
                <w:i/>
                <w:color w:val="0070C0"/>
                <w:sz w:val="20"/>
              </w:rPr>
              <w:t>course</w:t>
            </w:r>
            <w:r w:rsidR="00B95595">
              <w:rPr>
                <w:i/>
                <w:color w:val="0070C0"/>
                <w:sz w:val="20"/>
              </w:rPr>
              <w:t xml:space="preserve"> is taught</w:t>
            </w:r>
          </w:p>
          <w:p w14:paraId="75D710EA" w14:textId="77777777" w:rsidR="00E06F48" w:rsidRPr="003D281E" w:rsidRDefault="00E06F48" w:rsidP="00351663">
            <w:pPr>
              <w:rPr>
                <w:sz w:val="22"/>
              </w:rPr>
            </w:pPr>
          </w:p>
          <w:p w14:paraId="56BE64AB" w14:textId="732C98D8" w:rsidR="00D4017F" w:rsidRDefault="00D4017F" w:rsidP="00D4017F">
            <w:pPr>
              <w:rPr>
                <w:sz w:val="22"/>
              </w:rPr>
            </w:pPr>
            <w:r>
              <w:rPr>
                <w:sz w:val="22"/>
              </w:rPr>
              <w:t>[</w:t>
            </w:r>
            <w:r w:rsidRPr="00D4017F">
              <w:rPr>
                <w:sz w:val="22"/>
              </w:rPr>
              <w:t xml:space="preserve">To </w:t>
            </w:r>
            <w:r>
              <w:rPr>
                <w:sz w:val="22"/>
              </w:rPr>
              <w:t>be quanti</w:t>
            </w:r>
            <w:r w:rsidRPr="00D4017F">
              <w:rPr>
                <w:sz w:val="22"/>
              </w:rPr>
              <w:t>tativ</w:t>
            </w:r>
            <w:r>
              <w:rPr>
                <w:sz w:val="22"/>
              </w:rPr>
              <w:t>ely calculated on grade results,</w:t>
            </w:r>
            <w:r w:rsidRPr="00D4017F">
              <w:rPr>
                <w:sz w:val="22"/>
              </w:rPr>
              <w:t xml:space="preserve"> and qualitatively</w:t>
            </w:r>
            <w:r>
              <w:rPr>
                <w:sz w:val="22"/>
              </w:rPr>
              <w:t xml:space="preserve"> expressed in brief observation</w:t>
            </w:r>
            <w:r w:rsidRPr="00D4017F">
              <w:rPr>
                <w:sz w:val="22"/>
              </w:rPr>
              <w:t xml:space="preserve">s] </w:t>
            </w:r>
          </w:p>
          <w:p w14:paraId="10F0983F" w14:textId="77777777" w:rsidR="00D4017F" w:rsidRPr="00D4017F" w:rsidRDefault="00D4017F" w:rsidP="00D4017F">
            <w:pPr>
              <w:rPr>
                <w:sz w:val="22"/>
              </w:rPr>
            </w:pPr>
          </w:p>
          <w:p w14:paraId="56B0DBD0" w14:textId="65CC025B" w:rsidR="00E06F48" w:rsidRPr="003D281E" w:rsidRDefault="00D4017F" w:rsidP="00D4017F">
            <w:pPr>
              <w:rPr>
                <w:sz w:val="22"/>
              </w:rPr>
            </w:pPr>
            <w:r w:rsidRPr="00D4017F">
              <w:rPr>
                <w:sz w:val="22"/>
              </w:rPr>
              <w:t>10 percent each for pa</w:t>
            </w:r>
            <w:r>
              <w:rPr>
                <w:sz w:val="22"/>
              </w:rPr>
              <w:t>pers: 20 percent for film paper,</w:t>
            </w:r>
            <w:r w:rsidRPr="00D4017F">
              <w:rPr>
                <w:sz w:val="22"/>
              </w:rPr>
              <w:t xml:space="preserve"> for a tota</w:t>
            </w:r>
            <w:r>
              <w:rPr>
                <w:sz w:val="22"/>
              </w:rPr>
              <w:t>l of 50 percent of grade; 15 percent on exams;</w:t>
            </w:r>
            <w:r w:rsidRPr="00D4017F">
              <w:rPr>
                <w:sz w:val="22"/>
              </w:rPr>
              <w:t xml:space="preserve"> 5 percent Artifact on Activism.</w:t>
            </w:r>
          </w:p>
          <w:p w14:paraId="59EDAFAD" w14:textId="77777777" w:rsidR="00E06F48" w:rsidRPr="003D281E" w:rsidRDefault="00E06F48" w:rsidP="00351663">
            <w:pPr>
              <w:rPr>
                <w:sz w:val="22"/>
              </w:rPr>
            </w:pPr>
          </w:p>
          <w:p w14:paraId="0E795605" w14:textId="77777777" w:rsidR="00E06F48" w:rsidRPr="003D281E" w:rsidRDefault="00E06F48" w:rsidP="00351663">
            <w:pPr>
              <w:rPr>
                <w:sz w:val="22"/>
              </w:rPr>
            </w:pPr>
          </w:p>
          <w:p w14:paraId="5FE5ACF2" w14:textId="77777777" w:rsidR="00E06F48" w:rsidRPr="003D281E" w:rsidRDefault="00E06F48" w:rsidP="00351663">
            <w:pPr>
              <w:rPr>
                <w:sz w:val="22"/>
              </w:rPr>
            </w:pPr>
          </w:p>
          <w:p w14:paraId="0928A36C" w14:textId="77777777" w:rsidR="00E06F48" w:rsidRPr="003D281E" w:rsidRDefault="00E06F48" w:rsidP="00351663">
            <w:pPr>
              <w:rPr>
                <w:sz w:val="22"/>
              </w:rPr>
            </w:pPr>
          </w:p>
          <w:p w14:paraId="77122219" w14:textId="77777777" w:rsidR="00E06F48" w:rsidRPr="003D281E" w:rsidRDefault="00E06F48" w:rsidP="00351663">
            <w:pPr>
              <w:rPr>
                <w:sz w:val="22"/>
              </w:rPr>
            </w:pPr>
          </w:p>
          <w:p w14:paraId="0DB31E4F" w14:textId="77777777" w:rsidR="00E06F48" w:rsidRPr="003D281E" w:rsidRDefault="00E06F48" w:rsidP="00351663">
            <w:pPr>
              <w:rPr>
                <w:sz w:val="22"/>
              </w:rPr>
            </w:pPr>
          </w:p>
          <w:p w14:paraId="2B9E6EAE" w14:textId="77777777" w:rsidR="00E06F48" w:rsidRPr="003D281E" w:rsidRDefault="00E06F48" w:rsidP="00351663">
            <w:pPr>
              <w:rPr>
                <w:sz w:val="22"/>
              </w:rPr>
            </w:pPr>
          </w:p>
          <w:p w14:paraId="7808C29A" w14:textId="77777777" w:rsidR="00E06F48" w:rsidRPr="003D281E" w:rsidRDefault="00E06F48" w:rsidP="00351663">
            <w:pPr>
              <w:rPr>
                <w:sz w:val="22"/>
              </w:rPr>
            </w:pPr>
          </w:p>
          <w:p w14:paraId="031E9366" w14:textId="77777777" w:rsidR="00E06F48" w:rsidRPr="003D281E" w:rsidRDefault="00E06F48" w:rsidP="00351663">
            <w:pPr>
              <w:rPr>
                <w:sz w:val="22"/>
              </w:rPr>
            </w:pPr>
          </w:p>
          <w:p w14:paraId="47095080" w14:textId="77777777" w:rsidR="00E06F48" w:rsidRPr="003D281E" w:rsidRDefault="00E06F48" w:rsidP="00351663">
            <w:pPr>
              <w:rPr>
                <w:sz w:val="22"/>
              </w:rPr>
            </w:pPr>
          </w:p>
          <w:p w14:paraId="4B620AEE" w14:textId="77777777" w:rsidR="00E06F48" w:rsidRPr="003D281E" w:rsidRDefault="00E06F48" w:rsidP="00351663">
            <w:pPr>
              <w:rPr>
                <w:sz w:val="22"/>
              </w:rPr>
            </w:pPr>
          </w:p>
          <w:p w14:paraId="0B4A216F" w14:textId="77777777" w:rsidR="00E06F48" w:rsidRPr="003D281E" w:rsidRDefault="00E06F48" w:rsidP="00351663">
            <w:pPr>
              <w:rPr>
                <w:sz w:val="22"/>
              </w:rPr>
            </w:pPr>
          </w:p>
          <w:p w14:paraId="35F1520D" w14:textId="77777777" w:rsidR="00E06F48" w:rsidRPr="003D281E" w:rsidRDefault="00E06F48" w:rsidP="00351663">
            <w:pPr>
              <w:rPr>
                <w:sz w:val="22"/>
              </w:rPr>
            </w:pPr>
          </w:p>
          <w:p w14:paraId="05E59571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155C2CB9" w14:textId="77777777">
        <w:trPr>
          <w:trHeight w:val="260"/>
        </w:trPr>
        <w:tc>
          <w:tcPr>
            <w:tcW w:w="4145" w:type="dxa"/>
          </w:tcPr>
          <w:p w14:paraId="268FDF94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7880F95E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06EB8BBB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ED5DDC" w14:textId="77777777">
        <w:trPr>
          <w:trHeight w:val="2393"/>
        </w:trPr>
        <w:tc>
          <w:tcPr>
            <w:tcW w:w="4145" w:type="dxa"/>
          </w:tcPr>
          <w:p w14:paraId="3B83A695" w14:textId="77777777" w:rsidR="00D4017F" w:rsidRDefault="00D4017F" w:rsidP="00351663">
            <w:pPr>
              <w:rPr>
                <w:i/>
                <w:color w:val="000000" w:themeColor="text1"/>
                <w:sz w:val="20"/>
              </w:rPr>
            </w:pPr>
          </w:p>
          <w:p w14:paraId="0C2C79FF" w14:textId="7D9E432A" w:rsidR="00E06F48" w:rsidRPr="00A80501" w:rsidRDefault="00D4017F" w:rsidP="00351663">
            <w:pPr>
              <w:rPr>
                <w:i/>
                <w:color w:val="0070C0"/>
                <w:sz w:val="20"/>
              </w:rPr>
            </w:pPr>
            <w:r w:rsidRPr="00D4017F">
              <w:rPr>
                <w:i/>
                <w:color w:val="000000" w:themeColor="text1"/>
                <w:sz w:val="20"/>
              </w:rPr>
              <w:t xml:space="preserve">Students will construct an argument based on evidence demonstrating how local and </w:t>
            </w:r>
            <w:proofErr w:type="spellStart"/>
            <w:r w:rsidRPr="00D4017F">
              <w:rPr>
                <w:i/>
                <w:color w:val="000000" w:themeColor="text1"/>
                <w:sz w:val="20"/>
              </w:rPr>
              <w:t>extralocal</w:t>
            </w:r>
            <w:proofErr w:type="spellEnd"/>
            <w:r w:rsidRPr="00D4017F">
              <w:rPr>
                <w:i/>
                <w:color w:val="000000" w:themeColor="text1"/>
                <w:sz w:val="20"/>
              </w:rPr>
              <w:t xml:space="preserve"> events (regional, inter-regional, international, and global, as appropriate) shaped the interactions of two or more groups.</w:t>
            </w:r>
          </w:p>
        </w:tc>
        <w:tc>
          <w:tcPr>
            <w:tcW w:w="4343" w:type="dxa"/>
            <w:vMerge/>
          </w:tcPr>
          <w:p w14:paraId="2150D560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5167E05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2991C268" w14:textId="77777777">
        <w:trPr>
          <w:trHeight w:val="260"/>
        </w:trPr>
        <w:tc>
          <w:tcPr>
            <w:tcW w:w="12831" w:type="dxa"/>
            <w:gridSpan w:val="3"/>
          </w:tcPr>
          <w:p w14:paraId="3F3684CF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787CE00" w14:textId="77777777">
        <w:trPr>
          <w:trHeight w:val="1664"/>
        </w:trPr>
        <w:tc>
          <w:tcPr>
            <w:tcW w:w="12831" w:type="dxa"/>
            <w:gridSpan w:val="3"/>
          </w:tcPr>
          <w:p w14:paraId="57DBD504" w14:textId="77777777" w:rsidR="00E06F48" w:rsidRPr="00C01161" w:rsidRDefault="00E06F48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 w:rsidR="00B95595"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530FDBF2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10BBA699" w14:textId="77777777">
        <w:trPr>
          <w:trHeight w:val="305"/>
          <w:tblHeader/>
        </w:trPr>
        <w:tc>
          <w:tcPr>
            <w:tcW w:w="4145" w:type="dxa"/>
          </w:tcPr>
          <w:p w14:paraId="2275A809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16BC21E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4A6E9E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32AB8E2E" w14:textId="77777777">
        <w:trPr>
          <w:trHeight w:val="1140"/>
        </w:trPr>
        <w:tc>
          <w:tcPr>
            <w:tcW w:w="4145" w:type="dxa"/>
          </w:tcPr>
          <w:p w14:paraId="09F2FF05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  <w:p w14:paraId="4A2E2893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Perspective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 xml:space="preserve">Students will be able to </w:t>
            </w:r>
            <w:r w:rsidR="00C85AD3">
              <w:rPr>
                <w:sz w:val="20"/>
              </w:rPr>
              <w:t>conduct</w:t>
            </w:r>
            <w:r w:rsidRPr="00E06F48">
              <w:rPr>
                <w:sz w:val="20"/>
              </w:rPr>
              <w:t xml:space="preserve"> a multi-perspective analysis of local, global, international, and intercultural problems</w:t>
            </w:r>
            <w:r w:rsidR="003F3DB7">
              <w:rPr>
                <w:sz w:val="20"/>
              </w:rPr>
              <w:t>.</w:t>
            </w:r>
          </w:p>
          <w:p w14:paraId="67D76D5C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43A8886C" w14:textId="77777777" w:rsidR="002F35AC" w:rsidRPr="002F35AC" w:rsidRDefault="002F35AC" w:rsidP="002F35AC">
            <w:pPr>
              <w:rPr>
                <w:sz w:val="20"/>
              </w:rPr>
            </w:pPr>
            <w:r w:rsidRPr="002F35AC">
              <w:rPr>
                <w:sz w:val="20"/>
              </w:rPr>
              <w:t xml:space="preserve">Assessment Activity/Artifact: </w:t>
            </w:r>
          </w:p>
          <w:p w14:paraId="052E4B43" w14:textId="1C3B168A" w:rsidR="00E06F48" w:rsidRPr="002F35AC" w:rsidRDefault="002F35AC" w:rsidP="002F35AC">
            <w:pPr>
              <w:rPr>
                <w:sz w:val="20"/>
              </w:rPr>
            </w:pPr>
            <w:r w:rsidRPr="002F35AC">
              <w:rPr>
                <w:sz w:val="20"/>
              </w:rPr>
              <w:t>Papers that integrate diverse perspectives of historical actors and historians. Discussions in sections and group assignments that require analyzing evidence and listening and</w:t>
            </w:r>
            <w:r>
              <w:rPr>
                <w:sz w:val="20"/>
              </w:rPr>
              <w:t xml:space="preserve"> contributing to colleagues’ understanding of events and sources.</w:t>
            </w:r>
          </w:p>
          <w:p w14:paraId="5C0A0ECC" w14:textId="77777777" w:rsidR="00E06F48" w:rsidRDefault="00E06F48" w:rsidP="00351663">
            <w:pPr>
              <w:rPr>
                <w:sz w:val="20"/>
              </w:rPr>
            </w:pPr>
          </w:p>
          <w:p w14:paraId="08E69090" w14:textId="77777777" w:rsidR="00E06F48" w:rsidRPr="00905CCE" w:rsidRDefault="00E06F48" w:rsidP="00351663">
            <w:pPr>
              <w:rPr>
                <w:sz w:val="20"/>
              </w:rPr>
            </w:pPr>
          </w:p>
          <w:p w14:paraId="3B10C103" w14:textId="77777777" w:rsidR="002F35AC" w:rsidRPr="002F35AC" w:rsidRDefault="002F35AC" w:rsidP="002F35AC">
            <w:pPr>
              <w:rPr>
                <w:sz w:val="20"/>
              </w:rPr>
            </w:pPr>
            <w:r w:rsidRPr="002F35AC">
              <w:rPr>
                <w:sz w:val="20"/>
              </w:rPr>
              <w:t xml:space="preserve">Evaluation Process: </w:t>
            </w:r>
          </w:p>
          <w:p w14:paraId="461773B7" w14:textId="77777777" w:rsidR="002F35AC" w:rsidRDefault="002F35AC" w:rsidP="002F35AC">
            <w:pPr>
              <w:rPr>
                <w:sz w:val="20"/>
              </w:rPr>
            </w:pPr>
            <w:r w:rsidRPr="002F35AC">
              <w:rPr>
                <w:sz w:val="20"/>
              </w:rPr>
              <w:t xml:space="preserve">Assignments will be evaluated for the ability to analyze and understand multiple perspectives. </w:t>
            </w:r>
          </w:p>
          <w:p w14:paraId="1A62FDF6" w14:textId="77777777" w:rsidR="002F35AC" w:rsidRDefault="002F35AC" w:rsidP="002F35AC">
            <w:pPr>
              <w:rPr>
                <w:sz w:val="20"/>
              </w:rPr>
            </w:pPr>
          </w:p>
          <w:p w14:paraId="21DC7B69" w14:textId="77777777" w:rsidR="002F35AC" w:rsidRDefault="002F35AC" w:rsidP="002F35AC">
            <w:pPr>
              <w:rPr>
                <w:sz w:val="20"/>
              </w:rPr>
            </w:pPr>
          </w:p>
          <w:p w14:paraId="0CC97672" w14:textId="0CBF1A5C" w:rsidR="002F35AC" w:rsidRPr="002F35AC" w:rsidRDefault="002F35AC" w:rsidP="002F35AC">
            <w:pPr>
              <w:rPr>
                <w:sz w:val="20"/>
              </w:rPr>
            </w:pPr>
            <w:r w:rsidRPr="002F35AC">
              <w:rPr>
                <w:sz w:val="20"/>
              </w:rPr>
              <w:t xml:space="preserve">Minimum Criteria for Success: </w:t>
            </w:r>
          </w:p>
          <w:p w14:paraId="27D1AB8A" w14:textId="77777777" w:rsidR="002F35AC" w:rsidRPr="002F35AC" w:rsidRDefault="002F35AC" w:rsidP="002F35AC">
            <w:pPr>
              <w:rPr>
                <w:sz w:val="20"/>
              </w:rPr>
            </w:pPr>
            <w:r w:rsidRPr="002F35AC">
              <w:rPr>
                <w:sz w:val="20"/>
              </w:rPr>
              <w:t xml:space="preserve">Either a minimum grade of a C on the assignment, or a score of 2 or higher on the Global Perspectives rubric. </w:t>
            </w:r>
          </w:p>
          <w:p w14:paraId="720F0A9F" w14:textId="77777777" w:rsidR="002F35AC" w:rsidRDefault="002F35AC" w:rsidP="002F35AC">
            <w:pPr>
              <w:rPr>
                <w:sz w:val="20"/>
              </w:rPr>
            </w:pPr>
          </w:p>
          <w:p w14:paraId="2277255E" w14:textId="77777777" w:rsidR="002F35AC" w:rsidRDefault="002F35AC" w:rsidP="002F35AC">
            <w:pPr>
              <w:rPr>
                <w:sz w:val="20"/>
              </w:rPr>
            </w:pPr>
          </w:p>
          <w:p w14:paraId="31AE827C" w14:textId="77777777" w:rsidR="002F35AC" w:rsidRPr="002F35AC" w:rsidRDefault="002F35AC" w:rsidP="002F35AC">
            <w:pPr>
              <w:rPr>
                <w:sz w:val="20"/>
              </w:rPr>
            </w:pPr>
            <w:r w:rsidRPr="002F35AC">
              <w:rPr>
                <w:sz w:val="20"/>
              </w:rPr>
              <w:t xml:space="preserve">Sample: </w:t>
            </w:r>
          </w:p>
          <w:p w14:paraId="469F82FA" w14:textId="0ED08F1D" w:rsidR="00E06F48" w:rsidRDefault="002F35AC" w:rsidP="002F35AC">
            <w:pPr>
              <w:rPr>
                <w:i/>
                <w:color w:val="0070C0"/>
                <w:sz w:val="22"/>
              </w:rPr>
            </w:pPr>
            <w:r w:rsidRPr="002F35AC">
              <w:rPr>
                <w:sz w:val="20"/>
              </w:rPr>
              <w:t xml:space="preserve">All students will be assessed. </w:t>
            </w:r>
          </w:p>
          <w:p w14:paraId="7070809E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27031866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3CCBC338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700CFDBA" w14:textId="77777777" w:rsidR="00B95595" w:rsidRPr="003D281E" w:rsidRDefault="00B95595" w:rsidP="00B95595">
            <w:pPr>
              <w:rPr>
                <w:sz w:val="22"/>
              </w:rPr>
            </w:pPr>
          </w:p>
          <w:p w14:paraId="632597DB" w14:textId="557450BB" w:rsidR="002F35AC" w:rsidRDefault="002F35AC" w:rsidP="002F35AC">
            <w:pPr>
              <w:rPr>
                <w:sz w:val="22"/>
              </w:rPr>
            </w:pPr>
            <w:r w:rsidRPr="002F35AC">
              <w:rPr>
                <w:sz w:val="22"/>
              </w:rPr>
              <w:t>[To be quantitatively calculated</w:t>
            </w:r>
            <w:r>
              <w:rPr>
                <w:sz w:val="22"/>
              </w:rPr>
              <w:t xml:space="preserve"> on grade results. and qualitati</w:t>
            </w:r>
            <w:r w:rsidRPr="002F35AC">
              <w:rPr>
                <w:sz w:val="22"/>
              </w:rPr>
              <w:t>vely ex</w:t>
            </w:r>
            <w:r>
              <w:rPr>
                <w:sz w:val="22"/>
              </w:rPr>
              <w:t>pressed in brief observations.]</w:t>
            </w:r>
            <w:r w:rsidRPr="002F35AC">
              <w:rPr>
                <w:sz w:val="22"/>
              </w:rPr>
              <w:t xml:space="preserve"> </w:t>
            </w:r>
          </w:p>
          <w:p w14:paraId="6A49F3D1" w14:textId="77777777" w:rsidR="002F35AC" w:rsidRPr="002F35AC" w:rsidRDefault="002F35AC" w:rsidP="002F35AC">
            <w:pPr>
              <w:rPr>
                <w:sz w:val="22"/>
              </w:rPr>
            </w:pPr>
          </w:p>
          <w:p w14:paraId="343FA38C" w14:textId="657B536E" w:rsidR="002F35AC" w:rsidRPr="002F35AC" w:rsidRDefault="002F35AC" w:rsidP="002F35AC">
            <w:pPr>
              <w:rPr>
                <w:sz w:val="22"/>
              </w:rPr>
            </w:pPr>
            <w:r>
              <w:rPr>
                <w:sz w:val="22"/>
              </w:rPr>
              <w:t>10 percent each for papers;</w:t>
            </w:r>
            <w:r w:rsidRPr="002F35AC">
              <w:rPr>
                <w:sz w:val="22"/>
              </w:rPr>
              <w:t xml:space="preserve"> </w:t>
            </w:r>
          </w:p>
          <w:p w14:paraId="3D6EC63A" w14:textId="2EF490E1" w:rsidR="00E06F48" w:rsidRPr="003D281E" w:rsidRDefault="002F35AC" w:rsidP="002F35AC">
            <w:pPr>
              <w:rPr>
                <w:sz w:val="22"/>
              </w:rPr>
            </w:pPr>
            <w:r>
              <w:rPr>
                <w:sz w:val="22"/>
              </w:rPr>
              <w:t>5 percent participation in Discussi</w:t>
            </w:r>
            <w:r w:rsidR="004C4090">
              <w:rPr>
                <w:sz w:val="22"/>
              </w:rPr>
              <w:t>on Sections.</w:t>
            </w:r>
          </w:p>
          <w:p w14:paraId="5DB76A12" w14:textId="77777777" w:rsidR="00E06F48" w:rsidRPr="003D281E" w:rsidRDefault="00E06F48" w:rsidP="00351663">
            <w:pPr>
              <w:rPr>
                <w:sz w:val="22"/>
              </w:rPr>
            </w:pPr>
          </w:p>
          <w:p w14:paraId="606D2DEC" w14:textId="77777777" w:rsidR="00E06F48" w:rsidRPr="003D281E" w:rsidRDefault="00E06F48" w:rsidP="00351663">
            <w:pPr>
              <w:rPr>
                <w:sz w:val="22"/>
              </w:rPr>
            </w:pPr>
          </w:p>
          <w:p w14:paraId="57879A76" w14:textId="77777777" w:rsidR="00E06F48" w:rsidRPr="003D281E" w:rsidRDefault="00E06F48" w:rsidP="00351663">
            <w:pPr>
              <w:rPr>
                <w:sz w:val="22"/>
              </w:rPr>
            </w:pPr>
          </w:p>
          <w:p w14:paraId="083D9802" w14:textId="77777777" w:rsidR="00E06F48" w:rsidRPr="003D281E" w:rsidRDefault="00E06F48" w:rsidP="00351663">
            <w:pPr>
              <w:rPr>
                <w:sz w:val="22"/>
              </w:rPr>
            </w:pPr>
          </w:p>
          <w:p w14:paraId="3DFD30DC" w14:textId="77777777" w:rsidR="00E06F48" w:rsidRPr="003D281E" w:rsidRDefault="00E06F48" w:rsidP="00351663">
            <w:pPr>
              <w:rPr>
                <w:sz w:val="22"/>
              </w:rPr>
            </w:pPr>
          </w:p>
          <w:p w14:paraId="3548413D" w14:textId="77777777" w:rsidR="00E06F48" w:rsidRPr="003D281E" w:rsidRDefault="00E06F48" w:rsidP="00351663">
            <w:pPr>
              <w:rPr>
                <w:sz w:val="22"/>
              </w:rPr>
            </w:pPr>
          </w:p>
          <w:p w14:paraId="2FFB886B" w14:textId="77777777" w:rsidR="00E06F48" w:rsidRPr="003D281E" w:rsidRDefault="00E06F48" w:rsidP="00351663">
            <w:pPr>
              <w:rPr>
                <w:sz w:val="22"/>
              </w:rPr>
            </w:pPr>
          </w:p>
          <w:p w14:paraId="5FAD40BE" w14:textId="77777777" w:rsidR="00E06F48" w:rsidRPr="003D281E" w:rsidRDefault="00E06F48" w:rsidP="00351663">
            <w:pPr>
              <w:rPr>
                <w:sz w:val="22"/>
              </w:rPr>
            </w:pPr>
          </w:p>
          <w:p w14:paraId="1499AAFE" w14:textId="77777777" w:rsidR="00E06F48" w:rsidRPr="003D281E" w:rsidRDefault="00E06F48" w:rsidP="00351663">
            <w:pPr>
              <w:rPr>
                <w:sz w:val="22"/>
              </w:rPr>
            </w:pPr>
          </w:p>
          <w:p w14:paraId="66419050" w14:textId="77777777" w:rsidR="00E06F48" w:rsidRPr="003D281E" w:rsidRDefault="00E06F48" w:rsidP="00351663">
            <w:pPr>
              <w:rPr>
                <w:sz w:val="22"/>
              </w:rPr>
            </w:pPr>
          </w:p>
          <w:p w14:paraId="7C4A362F" w14:textId="77777777" w:rsidR="00E06F48" w:rsidRPr="003D281E" w:rsidRDefault="00E06F48" w:rsidP="00351663">
            <w:pPr>
              <w:rPr>
                <w:sz w:val="22"/>
              </w:rPr>
            </w:pPr>
          </w:p>
          <w:p w14:paraId="460DA335" w14:textId="77777777" w:rsidR="00E06F48" w:rsidRPr="003D281E" w:rsidRDefault="00E06F48" w:rsidP="00351663">
            <w:pPr>
              <w:rPr>
                <w:sz w:val="22"/>
              </w:rPr>
            </w:pPr>
          </w:p>
          <w:p w14:paraId="143B0518" w14:textId="77777777" w:rsidR="00E06F48" w:rsidRPr="003D281E" w:rsidRDefault="00E06F48" w:rsidP="00351663">
            <w:pPr>
              <w:rPr>
                <w:sz w:val="22"/>
              </w:rPr>
            </w:pPr>
          </w:p>
          <w:p w14:paraId="373F1F38" w14:textId="77777777" w:rsidR="00E06F48" w:rsidRPr="003D281E" w:rsidRDefault="00E06F48" w:rsidP="00351663">
            <w:pPr>
              <w:rPr>
                <w:sz w:val="22"/>
              </w:rPr>
            </w:pPr>
          </w:p>
          <w:p w14:paraId="0B9D755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6E5860A" w14:textId="77777777" w:rsidTr="002F35AC">
        <w:trPr>
          <w:trHeight w:val="278"/>
        </w:trPr>
        <w:tc>
          <w:tcPr>
            <w:tcW w:w="4145" w:type="dxa"/>
          </w:tcPr>
          <w:p w14:paraId="7A7A530C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41D0F97B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08FFC2EC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523A353" w14:textId="77777777">
        <w:trPr>
          <w:trHeight w:val="2393"/>
        </w:trPr>
        <w:tc>
          <w:tcPr>
            <w:tcW w:w="4145" w:type="dxa"/>
          </w:tcPr>
          <w:p w14:paraId="05942A69" w14:textId="77777777" w:rsidR="002F35AC" w:rsidRDefault="002F35AC" w:rsidP="00351663">
            <w:pPr>
              <w:rPr>
                <w:i/>
                <w:color w:val="000000" w:themeColor="text1"/>
                <w:sz w:val="20"/>
              </w:rPr>
            </w:pPr>
          </w:p>
          <w:p w14:paraId="3E541137" w14:textId="664F26E6" w:rsidR="00E06F48" w:rsidRPr="00A80501" w:rsidRDefault="002F35AC" w:rsidP="00351663">
            <w:pPr>
              <w:rPr>
                <w:i/>
                <w:color w:val="0070C0"/>
                <w:sz w:val="20"/>
              </w:rPr>
            </w:pPr>
            <w:r w:rsidRPr="002F35AC">
              <w:rPr>
                <w:i/>
                <w:color w:val="000000" w:themeColor="text1"/>
                <w:sz w:val="20"/>
              </w:rPr>
              <w:t>Students will construct an argument based on evidence that integrates multiple perspectives on a historical issue.</w:t>
            </w:r>
          </w:p>
        </w:tc>
        <w:tc>
          <w:tcPr>
            <w:tcW w:w="4343" w:type="dxa"/>
            <w:vMerge/>
          </w:tcPr>
          <w:p w14:paraId="3A252DD1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F5B85A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7CFB5DC" w14:textId="77777777">
        <w:trPr>
          <w:trHeight w:val="260"/>
        </w:trPr>
        <w:tc>
          <w:tcPr>
            <w:tcW w:w="12831" w:type="dxa"/>
            <w:gridSpan w:val="3"/>
          </w:tcPr>
          <w:p w14:paraId="333D7574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098F156" w14:textId="77777777">
        <w:trPr>
          <w:trHeight w:val="1664"/>
        </w:trPr>
        <w:tc>
          <w:tcPr>
            <w:tcW w:w="12831" w:type="dxa"/>
            <w:gridSpan w:val="3"/>
          </w:tcPr>
          <w:p w14:paraId="5680A724" w14:textId="77777777"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1526A890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7CEE1F7C" w14:textId="77777777">
        <w:trPr>
          <w:trHeight w:val="305"/>
          <w:tblHeader/>
        </w:trPr>
        <w:tc>
          <w:tcPr>
            <w:tcW w:w="4145" w:type="dxa"/>
          </w:tcPr>
          <w:p w14:paraId="071D6945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0E5C1E16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7EFAF7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1A29FCF4" w14:textId="77777777">
        <w:trPr>
          <w:trHeight w:val="1140"/>
        </w:trPr>
        <w:tc>
          <w:tcPr>
            <w:tcW w:w="4145" w:type="dxa"/>
          </w:tcPr>
          <w:p w14:paraId="563AC212" w14:textId="77777777" w:rsidR="00E06F48" w:rsidRDefault="00E06F48" w:rsidP="00351663">
            <w:pPr>
              <w:rPr>
                <w:b/>
                <w:sz w:val="20"/>
                <w:u w:val="single"/>
              </w:rPr>
            </w:pPr>
          </w:p>
          <w:p w14:paraId="27340747" w14:textId="77777777" w:rsidR="00E06F48" w:rsidRPr="003F3DB7" w:rsidRDefault="00E06F48" w:rsidP="00351663">
            <w:pPr>
              <w:rPr>
                <w:color w:val="0070C0"/>
                <w:sz w:val="22"/>
              </w:rPr>
            </w:pPr>
            <w:r w:rsidRPr="00E06F48">
              <w:rPr>
                <w:b/>
                <w:sz w:val="20"/>
                <w:u w:val="single"/>
              </w:rPr>
              <w:t>Global Engagement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>Students will be able to demonstrate w</w:t>
            </w:r>
            <w:r w:rsidRPr="00E06F48">
              <w:rPr>
                <w:sz w:val="20"/>
              </w:rPr>
              <w:t>illingness to engage in local, global, international, and intercultural problem solving</w:t>
            </w:r>
            <w:r w:rsidR="003F3DB7">
              <w:rPr>
                <w:sz w:val="20"/>
              </w:rPr>
              <w:t>.</w:t>
            </w:r>
          </w:p>
          <w:p w14:paraId="1208075D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5AC678FF" w14:textId="0F235D0C" w:rsidR="004C4090" w:rsidRPr="004C4090" w:rsidRDefault="004C4090" w:rsidP="004C4090">
            <w:pPr>
              <w:rPr>
                <w:b/>
                <w:sz w:val="20"/>
              </w:rPr>
            </w:pPr>
            <w:r w:rsidRPr="004C4090">
              <w:rPr>
                <w:b/>
                <w:sz w:val="20"/>
              </w:rPr>
              <w:t xml:space="preserve">Assessment </w:t>
            </w:r>
            <w:r w:rsidRPr="004C4090">
              <w:rPr>
                <w:b/>
                <w:sz w:val="20"/>
              </w:rPr>
              <w:t>Activity</w:t>
            </w:r>
            <w:r w:rsidRPr="004C4090">
              <w:rPr>
                <w:b/>
                <w:sz w:val="20"/>
              </w:rPr>
              <w:t xml:space="preserve">/Artifact: </w:t>
            </w:r>
          </w:p>
          <w:p w14:paraId="5AB54922" w14:textId="77777777" w:rsidR="004C4090" w:rsidRDefault="004C4090" w:rsidP="004C4090">
            <w:pPr>
              <w:rPr>
                <w:sz w:val="20"/>
              </w:rPr>
            </w:pPr>
            <w:r w:rsidRPr="004C4090">
              <w:rPr>
                <w:sz w:val="20"/>
              </w:rPr>
              <w:t xml:space="preserve">Artifact on Activism: research and reflection on the ways that Latin American or Latina women's issues in contemporary settings exhibit the tensions of Western/non-Western definitions of women or strategic/ practical gender interests </w:t>
            </w:r>
            <w:r w:rsidRPr="004C4090">
              <w:rPr>
                <w:sz w:val="20"/>
              </w:rPr>
              <w:cr/>
            </w:r>
          </w:p>
          <w:p w14:paraId="23B46276" w14:textId="77777777" w:rsidR="004C4090" w:rsidRDefault="004C4090" w:rsidP="004C4090">
            <w:pPr>
              <w:rPr>
                <w:sz w:val="20"/>
              </w:rPr>
            </w:pPr>
          </w:p>
          <w:p w14:paraId="0B1CA9E7" w14:textId="77C38AE5" w:rsidR="004C4090" w:rsidRPr="004C4090" w:rsidRDefault="004C4090" w:rsidP="004C4090">
            <w:pPr>
              <w:rPr>
                <w:b/>
                <w:sz w:val="20"/>
              </w:rPr>
            </w:pPr>
            <w:r w:rsidRPr="004C4090">
              <w:rPr>
                <w:b/>
                <w:sz w:val="20"/>
              </w:rPr>
              <w:t xml:space="preserve">Evaluation Process: </w:t>
            </w:r>
          </w:p>
          <w:p w14:paraId="5A3218AA" w14:textId="77777777" w:rsidR="004C4090" w:rsidRDefault="004C4090" w:rsidP="004C4090">
            <w:pPr>
              <w:rPr>
                <w:sz w:val="20"/>
              </w:rPr>
            </w:pPr>
            <w:r w:rsidRPr="004C4090">
              <w:rPr>
                <w:sz w:val="20"/>
              </w:rPr>
              <w:t xml:space="preserve">Students will be evaluated on their ability to engage with different perspectives on </w:t>
            </w:r>
            <w:proofErr w:type="gramStart"/>
            <w:r w:rsidRPr="004C4090">
              <w:rPr>
                <w:sz w:val="20"/>
              </w:rPr>
              <w:t>a global feminist perspectives</w:t>
            </w:r>
            <w:proofErr w:type="gramEnd"/>
            <w:r w:rsidRPr="004C4090">
              <w:rPr>
                <w:sz w:val="20"/>
              </w:rPr>
              <w:t xml:space="preserve"> and observe how activists or practitioners engage them. </w:t>
            </w:r>
            <w:r w:rsidRPr="004C4090">
              <w:rPr>
                <w:sz w:val="20"/>
              </w:rPr>
              <w:cr/>
            </w:r>
          </w:p>
          <w:p w14:paraId="600100A3" w14:textId="77777777" w:rsidR="004C4090" w:rsidRDefault="004C4090" w:rsidP="004C4090">
            <w:pPr>
              <w:rPr>
                <w:sz w:val="20"/>
              </w:rPr>
            </w:pPr>
          </w:p>
          <w:p w14:paraId="65AEBF88" w14:textId="4EE91CC1" w:rsidR="004C4090" w:rsidRPr="004C4090" w:rsidRDefault="004C4090" w:rsidP="004C4090">
            <w:pPr>
              <w:rPr>
                <w:b/>
                <w:sz w:val="20"/>
              </w:rPr>
            </w:pPr>
            <w:r w:rsidRPr="004C4090">
              <w:rPr>
                <w:b/>
                <w:sz w:val="20"/>
              </w:rPr>
              <w:t xml:space="preserve">Minimum Criteria for Success: </w:t>
            </w:r>
          </w:p>
          <w:p w14:paraId="218255F7" w14:textId="77777777" w:rsidR="004C4090" w:rsidRDefault="004C4090" w:rsidP="004C4090">
            <w:pPr>
              <w:rPr>
                <w:sz w:val="20"/>
              </w:rPr>
            </w:pPr>
            <w:r w:rsidRPr="004C4090">
              <w:rPr>
                <w:sz w:val="20"/>
              </w:rPr>
              <w:t xml:space="preserve">Either a minimum grade of a C on the assignment, or a score of 2 or higher on the Global Engagement rubric. </w:t>
            </w:r>
            <w:r w:rsidRPr="004C4090">
              <w:rPr>
                <w:sz w:val="20"/>
              </w:rPr>
              <w:cr/>
            </w:r>
          </w:p>
          <w:p w14:paraId="7BF6C295" w14:textId="2028BC06" w:rsidR="004C4090" w:rsidRPr="004C4090" w:rsidRDefault="004C4090" w:rsidP="004C4090">
            <w:pPr>
              <w:rPr>
                <w:b/>
                <w:sz w:val="20"/>
              </w:rPr>
            </w:pPr>
            <w:r w:rsidRPr="004C4090">
              <w:rPr>
                <w:b/>
                <w:sz w:val="20"/>
              </w:rPr>
              <w:t xml:space="preserve">Sample: </w:t>
            </w:r>
          </w:p>
          <w:p w14:paraId="31A21BCB" w14:textId="4493C9D6" w:rsidR="00E06F48" w:rsidRDefault="004C4090" w:rsidP="004C4090">
            <w:pPr>
              <w:rPr>
                <w:i/>
                <w:color w:val="0070C0"/>
                <w:sz w:val="22"/>
              </w:rPr>
            </w:pPr>
            <w:r w:rsidRPr="004C4090">
              <w:rPr>
                <w:sz w:val="20"/>
              </w:rPr>
              <w:t xml:space="preserve">All students will be assessed. </w:t>
            </w:r>
          </w:p>
          <w:p w14:paraId="3311018E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2E757104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6A7D646B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67823F06" w14:textId="77777777" w:rsidR="00B95595" w:rsidRPr="003D281E" w:rsidRDefault="00B95595" w:rsidP="00B95595">
            <w:pPr>
              <w:rPr>
                <w:sz w:val="22"/>
              </w:rPr>
            </w:pPr>
          </w:p>
          <w:p w14:paraId="5C91140B" w14:textId="77777777" w:rsidR="00AD06DD" w:rsidRPr="00AD06DD" w:rsidRDefault="00AD06DD" w:rsidP="00AD06DD">
            <w:pPr>
              <w:rPr>
                <w:sz w:val="22"/>
              </w:rPr>
            </w:pPr>
            <w:r w:rsidRPr="00AD06DD">
              <w:rPr>
                <w:sz w:val="22"/>
              </w:rPr>
              <w:t xml:space="preserve">[To be quantitatively calculated on grade </w:t>
            </w:r>
          </w:p>
          <w:p w14:paraId="2382D896" w14:textId="77777777" w:rsidR="00AD06DD" w:rsidRDefault="00AD06DD" w:rsidP="00AD06DD">
            <w:pPr>
              <w:rPr>
                <w:sz w:val="22"/>
              </w:rPr>
            </w:pPr>
            <w:r>
              <w:rPr>
                <w:sz w:val="22"/>
              </w:rPr>
              <w:t>r</w:t>
            </w:r>
            <w:r w:rsidRPr="00AD06DD">
              <w:rPr>
                <w:sz w:val="22"/>
              </w:rPr>
              <w:t>esults. and qualit</w:t>
            </w:r>
            <w:r>
              <w:rPr>
                <w:sz w:val="22"/>
              </w:rPr>
              <w:t>atively expressed in brief obser</w:t>
            </w:r>
            <w:r w:rsidRPr="00AD06DD">
              <w:rPr>
                <w:sz w:val="22"/>
              </w:rPr>
              <w:t>v</w:t>
            </w:r>
            <w:r>
              <w:rPr>
                <w:sz w:val="22"/>
              </w:rPr>
              <w:t>ations.]</w:t>
            </w:r>
          </w:p>
          <w:p w14:paraId="44BAD9A4" w14:textId="4FF27517" w:rsidR="00AD06DD" w:rsidRPr="00AD06DD" w:rsidRDefault="00AD06DD" w:rsidP="00AD06DD">
            <w:pPr>
              <w:rPr>
                <w:sz w:val="22"/>
              </w:rPr>
            </w:pPr>
            <w:r w:rsidRPr="00AD06DD">
              <w:rPr>
                <w:sz w:val="22"/>
              </w:rPr>
              <w:t xml:space="preserve"> </w:t>
            </w:r>
          </w:p>
          <w:p w14:paraId="0AB8C770" w14:textId="611EC7F6" w:rsidR="00E06F48" w:rsidRPr="003D281E" w:rsidRDefault="00AD06DD" w:rsidP="00AD06DD">
            <w:pPr>
              <w:rPr>
                <w:sz w:val="22"/>
              </w:rPr>
            </w:pPr>
            <w:r w:rsidRPr="00AD06DD">
              <w:rPr>
                <w:sz w:val="22"/>
              </w:rPr>
              <w:t>5 percent grade</w:t>
            </w:r>
            <w:r>
              <w:rPr>
                <w:sz w:val="22"/>
              </w:rPr>
              <w:t>d and discussed Artifact on Activi</w:t>
            </w:r>
            <w:bookmarkStart w:id="0" w:name="_GoBack"/>
            <w:bookmarkEnd w:id="0"/>
            <w:r w:rsidRPr="00AD06DD">
              <w:rPr>
                <w:sz w:val="22"/>
              </w:rPr>
              <w:t>sm</w:t>
            </w:r>
          </w:p>
          <w:p w14:paraId="6DC7C9A2" w14:textId="77777777" w:rsidR="00E06F48" w:rsidRPr="003D281E" w:rsidRDefault="00E06F48" w:rsidP="00351663">
            <w:pPr>
              <w:rPr>
                <w:sz w:val="22"/>
              </w:rPr>
            </w:pPr>
          </w:p>
          <w:p w14:paraId="248F43AA" w14:textId="77777777" w:rsidR="00E06F48" w:rsidRPr="003D281E" w:rsidRDefault="00E06F48" w:rsidP="00351663">
            <w:pPr>
              <w:rPr>
                <w:sz w:val="22"/>
              </w:rPr>
            </w:pPr>
          </w:p>
          <w:p w14:paraId="27239552" w14:textId="77777777" w:rsidR="00E06F48" w:rsidRPr="003D281E" w:rsidRDefault="00E06F48" w:rsidP="00351663">
            <w:pPr>
              <w:rPr>
                <w:sz w:val="22"/>
              </w:rPr>
            </w:pPr>
          </w:p>
          <w:p w14:paraId="1B2425FC" w14:textId="77777777" w:rsidR="00E06F48" w:rsidRPr="003D281E" w:rsidRDefault="00E06F48" w:rsidP="00351663">
            <w:pPr>
              <w:rPr>
                <w:sz w:val="22"/>
              </w:rPr>
            </w:pPr>
          </w:p>
          <w:p w14:paraId="54D1FB0E" w14:textId="77777777" w:rsidR="00E06F48" w:rsidRPr="003D281E" w:rsidRDefault="00E06F48" w:rsidP="00351663">
            <w:pPr>
              <w:rPr>
                <w:sz w:val="22"/>
              </w:rPr>
            </w:pPr>
          </w:p>
          <w:p w14:paraId="16991F01" w14:textId="77777777" w:rsidR="00E06F48" w:rsidRPr="003D281E" w:rsidRDefault="00E06F48" w:rsidP="00351663">
            <w:pPr>
              <w:rPr>
                <w:sz w:val="22"/>
              </w:rPr>
            </w:pPr>
          </w:p>
          <w:p w14:paraId="0B4737D1" w14:textId="77777777" w:rsidR="00E06F48" w:rsidRPr="003D281E" w:rsidRDefault="00E06F48" w:rsidP="00351663">
            <w:pPr>
              <w:rPr>
                <w:sz w:val="22"/>
              </w:rPr>
            </w:pPr>
          </w:p>
          <w:p w14:paraId="46350738" w14:textId="77777777" w:rsidR="00E06F48" w:rsidRPr="003D281E" w:rsidRDefault="00E06F48" w:rsidP="00351663">
            <w:pPr>
              <w:rPr>
                <w:sz w:val="22"/>
              </w:rPr>
            </w:pPr>
          </w:p>
          <w:p w14:paraId="7B62D551" w14:textId="77777777" w:rsidR="00E06F48" w:rsidRPr="003D281E" w:rsidRDefault="00E06F48" w:rsidP="00351663">
            <w:pPr>
              <w:rPr>
                <w:sz w:val="22"/>
              </w:rPr>
            </w:pPr>
          </w:p>
          <w:p w14:paraId="199E8CCC" w14:textId="77777777" w:rsidR="00E06F48" w:rsidRPr="003D281E" w:rsidRDefault="00E06F48" w:rsidP="00351663">
            <w:pPr>
              <w:rPr>
                <w:sz w:val="22"/>
              </w:rPr>
            </w:pPr>
          </w:p>
          <w:p w14:paraId="728C3810" w14:textId="77777777" w:rsidR="00E06F48" w:rsidRPr="003D281E" w:rsidRDefault="00E06F48" w:rsidP="00351663">
            <w:pPr>
              <w:rPr>
                <w:sz w:val="22"/>
              </w:rPr>
            </w:pPr>
          </w:p>
          <w:p w14:paraId="084FA25F" w14:textId="77777777" w:rsidR="00E06F48" w:rsidRPr="003D281E" w:rsidRDefault="00E06F48" w:rsidP="00351663">
            <w:pPr>
              <w:rPr>
                <w:sz w:val="22"/>
              </w:rPr>
            </w:pPr>
          </w:p>
          <w:p w14:paraId="7214C0FE" w14:textId="77777777" w:rsidR="00E06F48" w:rsidRPr="003D281E" w:rsidRDefault="00E06F48" w:rsidP="00351663">
            <w:pPr>
              <w:rPr>
                <w:sz w:val="22"/>
              </w:rPr>
            </w:pPr>
          </w:p>
          <w:p w14:paraId="213CD01A" w14:textId="77777777" w:rsidR="00E06F48" w:rsidRPr="003D281E" w:rsidRDefault="00E06F48" w:rsidP="00351663">
            <w:pPr>
              <w:rPr>
                <w:sz w:val="22"/>
              </w:rPr>
            </w:pPr>
          </w:p>
          <w:p w14:paraId="35084AC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04ED4934" w14:textId="77777777">
        <w:trPr>
          <w:trHeight w:val="260"/>
        </w:trPr>
        <w:tc>
          <w:tcPr>
            <w:tcW w:w="4145" w:type="dxa"/>
          </w:tcPr>
          <w:p w14:paraId="57D9E0C0" w14:textId="6DBBB52D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5C9003DC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1BF0EE2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9F76CC" w14:textId="77777777">
        <w:trPr>
          <w:trHeight w:val="2393"/>
        </w:trPr>
        <w:tc>
          <w:tcPr>
            <w:tcW w:w="4145" w:type="dxa"/>
          </w:tcPr>
          <w:p w14:paraId="037879F1" w14:textId="77777777" w:rsidR="004C4090" w:rsidRDefault="004C4090" w:rsidP="00351663">
            <w:pPr>
              <w:rPr>
                <w:i/>
                <w:color w:val="0070C0"/>
                <w:sz w:val="20"/>
              </w:rPr>
            </w:pPr>
          </w:p>
          <w:p w14:paraId="1E1E0D1C" w14:textId="7D9CCD2F" w:rsidR="00E06F48" w:rsidRPr="00A80501" w:rsidRDefault="004C4090" w:rsidP="00351663">
            <w:pPr>
              <w:rPr>
                <w:i/>
                <w:color w:val="0070C0"/>
                <w:sz w:val="20"/>
              </w:rPr>
            </w:pPr>
            <w:r w:rsidRPr="004C4090">
              <w:rPr>
                <w:i/>
                <w:color w:val="000000" w:themeColor="text1"/>
                <w:sz w:val="20"/>
              </w:rPr>
              <w:t>Students will be able to consider different perspectives on a historical problem or controversy and attempt to reach a resolution about it.</w:t>
            </w:r>
          </w:p>
        </w:tc>
        <w:tc>
          <w:tcPr>
            <w:tcW w:w="4343" w:type="dxa"/>
            <w:vMerge/>
          </w:tcPr>
          <w:p w14:paraId="01E9AE03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7CC55D76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8E56D09" w14:textId="77777777">
        <w:trPr>
          <w:trHeight w:val="260"/>
        </w:trPr>
        <w:tc>
          <w:tcPr>
            <w:tcW w:w="12831" w:type="dxa"/>
            <w:gridSpan w:val="3"/>
          </w:tcPr>
          <w:p w14:paraId="129D557E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6836C492" w14:textId="77777777">
        <w:trPr>
          <w:trHeight w:val="1664"/>
        </w:trPr>
        <w:tc>
          <w:tcPr>
            <w:tcW w:w="12831" w:type="dxa"/>
            <w:gridSpan w:val="3"/>
          </w:tcPr>
          <w:p w14:paraId="5494B6D4" w14:textId="77777777"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182001EA" w14:textId="77777777" w:rsidR="00351663" w:rsidRPr="006E00D0" w:rsidRDefault="00351663" w:rsidP="00351663">
      <w:pPr>
        <w:rPr>
          <w:rFonts w:ascii="Times New Roman" w:hAnsi="Times New Roman"/>
          <w:b/>
        </w:rPr>
      </w:pPr>
    </w:p>
    <w:sectPr w:rsidR="00351663" w:rsidRPr="006E00D0" w:rsidSect="00FD3E31">
      <w:headerReference w:type="default" r:id="rId7"/>
      <w:footerReference w:type="even" r:id="rId8"/>
      <w:footerReference w:type="default" r:id="rId9"/>
      <w:pgSz w:w="15840" w:h="12240" w:orient="landscape" w:code="1"/>
      <w:pgMar w:top="720" w:right="720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AE8BE" w14:textId="77777777" w:rsidR="009201C5" w:rsidRDefault="009201C5">
      <w:r>
        <w:separator/>
      </w:r>
    </w:p>
  </w:endnote>
  <w:endnote w:type="continuationSeparator" w:id="0">
    <w:p w14:paraId="665AF8B7" w14:textId="77777777" w:rsidR="009201C5" w:rsidRDefault="0092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AECEC" w14:textId="77777777" w:rsidR="007821C4" w:rsidRDefault="007821C4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6FFEF7" w14:textId="77777777" w:rsidR="007821C4" w:rsidRDefault="007821C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A31AD" w14:textId="77777777" w:rsidR="007821C4" w:rsidRPr="00795F81" w:rsidRDefault="007821C4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 w:rsidR="00AD06DD">
      <w:rPr>
        <w:rStyle w:val="PageNumber"/>
        <w:noProof/>
        <w:sz w:val="20"/>
      </w:rPr>
      <w:t>3</w:t>
    </w:r>
    <w:r w:rsidRPr="00795F81">
      <w:rPr>
        <w:rStyle w:val="PageNumber"/>
        <w:sz w:val="20"/>
      </w:rPr>
      <w:fldChar w:fldCharType="end"/>
    </w:r>
  </w:p>
  <w:p w14:paraId="0820744C" w14:textId="4DC4AD72" w:rsidR="007821C4" w:rsidRPr="007D21C5" w:rsidRDefault="00006426" w:rsidP="007D21C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9.10</w:t>
    </w:r>
    <w:r w:rsidR="007D21C5">
      <w:rPr>
        <w:sz w:val="16"/>
        <w:szCs w:val="16"/>
      </w:rPr>
      <w:t>.12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A9773" w14:textId="77777777" w:rsidR="009201C5" w:rsidRDefault="009201C5">
      <w:r>
        <w:separator/>
      </w:r>
    </w:p>
  </w:footnote>
  <w:footnote w:type="continuationSeparator" w:id="0">
    <w:p w14:paraId="0BE3793C" w14:textId="77777777" w:rsidR="009201C5" w:rsidRDefault="009201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F2889" w14:textId="77777777" w:rsidR="007821C4" w:rsidRDefault="007821C4" w:rsidP="00581F94">
    <w:pPr>
      <w:jc w:val="center"/>
      <w:rPr>
        <w:b/>
        <w:sz w:val="20"/>
      </w:rPr>
    </w:pPr>
    <w:r w:rsidRPr="00581F94">
      <w:rPr>
        <w:b/>
        <w:noProof/>
        <w:sz w:val="20"/>
      </w:rPr>
      <w:drawing>
        <wp:inline distT="0" distB="0" distL="0" distR="0" wp14:anchorId="065A5915" wp14:editId="531831C6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8E3BD0" w14:textId="70A07C00" w:rsidR="007821C4" w:rsidRPr="00FD3E31" w:rsidRDefault="00FD3E31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>Global Learning Course</w:t>
    </w:r>
  </w:p>
  <w:p w14:paraId="57C20E13" w14:textId="32CD2BF7" w:rsidR="00FD3E31" w:rsidRDefault="00FD3E31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 xml:space="preserve">Assessment Matrix </w:t>
    </w:r>
  </w:p>
  <w:p w14:paraId="041C7229" w14:textId="77777777" w:rsidR="00FD3E31" w:rsidRPr="00FD3E31" w:rsidRDefault="00FD3E31" w:rsidP="00581F94">
    <w:pPr>
      <w:rPr>
        <w:b/>
        <w:sz w:val="16"/>
        <w:szCs w:val="16"/>
      </w:rPr>
    </w:pPr>
  </w:p>
  <w:p w14:paraId="37997F31" w14:textId="2549CDEB" w:rsidR="007821C4" w:rsidRPr="00581F94" w:rsidRDefault="007821C4" w:rsidP="00351663">
    <w:pPr>
      <w:rPr>
        <w:sz w:val="20"/>
      </w:rPr>
    </w:pPr>
    <w:r w:rsidRPr="00581F94">
      <w:rPr>
        <w:sz w:val="20"/>
      </w:rPr>
      <w:t>Faculty Name:</w:t>
    </w:r>
    <w:r w:rsidR="00F5415B">
      <w:rPr>
        <w:sz w:val="20"/>
      </w:rPr>
      <w:t xml:space="preserve"> </w:t>
    </w:r>
  </w:p>
  <w:p w14:paraId="16B15278" w14:textId="4F635107" w:rsidR="007821C4" w:rsidRPr="00581F94" w:rsidRDefault="007821C4" w:rsidP="00351663">
    <w:pPr>
      <w:rPr>
        <w:sz w:val="20"/>
      </w:rPr>
    </w:pPr>
    <w:r w:rsidRPr="00581F94">
      <w:rPr>
        <w:sz w:val="20"/>
      </w:rPr>
      <w:t xml:space="preserve">Course:  </w:t>
    </w:r>
    <w:r w:rsidR="00F5415B" w:rsidRPr="00F5415B">
      <w:rPr>
        <w:color w:val="000000" w:themeColor="text1"/>
        <w:sz w:val="20"/>
      </w:rPr>
      <w:t>LAH 4721</w:t>
    </w:r>
    <w:r w:rsidR="00D4017F">
      <w:rPr>
        <w:color w:val="000000" w:themeColor="text1"/>
        <w:sz w:val="20"/>
      </w:rPr>
      <w:t xml:space="preserve"> - </w:t>
    </w:r>
    <w:r w:rsidR="00D4017F">
      <w:rPr>
        <w:sz w:val="20"/>
      </w:rPr>
      <w:t>Women in Latin American History</w:t>
    </w:r>
  </w:p>
  <w:p w14:paraId="2BB58D01" w14:textId="0860F57D" w:rsidR="007821C4" w:rsidRPr="00581F94" w:rsidRDefault="007821C4" w:rsidP="00351663">
    <w:pPr>
      <w:rPr>
        <w:sz w:val="20"/>
      </w:rPr>
    </w:pPr>
    <w:r w:rsidRPr="00581F94">
      <w:rPr>
        <w:sz w:val="20"/>
      </w:rPr>
      <w:t>Academic Unit:</w:t>
    </w:r>
    <w:r w:rsidRPr="00581F94">
      <w:rPr>
        <w:sz w:val="20"/>
      </w:rPr>
      <w:tab/>
    </w:r>
    <w:r w:rsidR="00D4017F">
      <w:rPr>
        <w:sz w:val="20"/>
      </w:rPr>
      <w:t>History</w:t>
    </w:r>
    <w:r w:rsidR="00D4017F">
      <w:rPr>
        <w:sz w:val="20"/>
      </w:rPr>
      <w:tab/>
    </w:r>
    <w:r w:rsidR="00D4017F">
      <w:rPr>
        <w:sz w:val="20"/>
      </w:rPr>
      <w:tab/>
    </w:r>
    <w:r w:rsidR="00D4017F">
      <w:rPr>
        <w:sz w:val="20"/>
      </w:rPr>
      <w:tab/>
    </w:r>
    <w:r w:rsidR="00D4017F">
      <w:rPr>
        <w:sz w:val="20"/>
      </w:rPr>
      <w:tab/>
      <w:t>Degree Program:   BA History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Semester Assessed:</w:t>
    </w:r>
    <w:r w:rsidRPr="003D281E">
      <w:rPr>
        <w:sz w:val="2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50"/>
    <w:rsid w:val="00006426"/>
    <w:rsid w:val="00033DC1"/>
    <w:rsid w:val="00080845"/>
    <w:rsid w:val="000C4B42"/>
    <w:rsid w:val="002434C6"/>
    <w:rsid w:val="002F35AC"/>
    <w:rsid w:val="00322532"/>
    <w:rsid w:val="00327B81"/>
    <w:rsid w:val="00345845"/>
    <w:rsid w:val="00351663"/>
    <w:rsid w:val="003E132D"/>
    <w:rsid w:val="003F3DB7"/>
    <w:rsid w:val="00445D50"/>
    <w:rsid w:val="004C4090"/>
    <w:rsid w:val="00521FFD"/>
    <w:rsid w:val="00581F94"/>
    <w:rsid w:val="005C58EB"/>
    <w:rsid w:val="006A06CE"/>
    <w:rsid w:val="006F77DC"/>
    <w:rsid w:val="007505D0"/>
    <w:rsid w:val="007821C4"/>
    <w:rsid w:val="00795F81"/>
    <w:rsid w:val="007D21C5"/>
    <w:rsid w:val="008E2DC9"/>
    <w:rsid w:val="00917914"/>
    <w:rsid w:val="009201C5"/>
    <w:rsid w:val="00943D59"/>
    <w:rsid w:val="00AD06DD"/>
    <w:rsid w:val="00AE165F"/>
    <w:rsid w:val="00B41437"/>
    <w:rsid w:val="00B95595"/>
    <w:rsid w:val="00C85AD3"/>
    <w:rsid w:val="00D4017F"/>
    <w:rsid w:val="00D46EE4"/>
    <w:rsid w:val="00D752D6"/>
    <w:rsid w:val="00DA5804"/>
    <w:rsid w:val="00DC61D0"/>
    <w:rsid w:val="00E06F48"/>
    <w:rsid w:val="00E6631C"/>
    <w:rsid w:val="00F45ECC"/>
    <w:rsid w:val="00F5415B"/>
    <w:rsid w:val="00FD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79F3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626</Words>
  <Characters>3571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subject/>
  <dc:creator>Katherine Perez</dc:creator>
  <cp:keywords/>
  <dc:description/>
  <cp:lastModifiedBy>Sherrie Beeson</cp:lastModifiedBy>
  <cp:revision>3</cp:revision>
  <cp:lastPrinted>2010-06-30T14:21:00Z</cp:lastPrinted>
  <dcterms:created xsi:type="dcterms:W3CDTF">2018-04-11T14:52:00Z</dcterms:created>
  <dcterms:modified xsi:type="dcterms:W3CDTF">2018-04-11T16:12:00Z</dcterms:modified>
</cp:coreProperties>
</file>