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</w:t>
            </w:r>
            <w:r w:rsidRPr="00371B8E">
              <w:rPr>
                <w:b/>
                <w:sz w:val="20"/>
              </w:rPr>
              <w:t>:</w:t>
            </w:r>
            <w:r w:rsidRPr="00371B8E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8544588" w14:textId="2F0A48FC" w:rsidR="00FB43F2" w:rsidRPr="00FB43F2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Assessment Activity/Artifact: </w:t>
            </w:r>
          </w:p>
          <w:p w14:paraId="19D37EE0" w14:textId="0D969B89" w:rsidR="00FB43F2" w:rsidRPr="00FB43F2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- Weekly </w:t>
            </w:r>
            <w:r w:rsidR="000F2461">
              <w:rPr>
                <w:sz w:val="20"/>
              </w:rPr>
              <w:t>reading reflections</w:t>
            </w:r>
          </w:p>
          <w:p w14:paraId="61B71EEE" w14:textId="1CB11A78" w:rsidR="00FB43F2" w:rsidRPr="00FB43F2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- </w:t>
            </w:r>
            <w:r w:rsidR="00934866">
              <w:rPr>
                <w:sz w:val="20"/>
              </w:rPr>
              <w:t>Mid-term exam</w:t>
            </w:r>
          </w:p>
          <w:p w14:paraId="63982245" w14:textId="647431BF" w:rsidR="00FB43F2" w:rsidRPr="00FB43F2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 </w:t>
            </w:r>
          </w:p>
          <w:p w14:paraId="53B674A2" w14:textId="5CF33226" w:rsidR="00FB43F2" w:rsidRPr="00FB43F2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Evaluation Process: </w:t>
            </w:r>
          </w:p>
          <w:p w14:paraId="7E52E53C" w14:textId="5008CBE0" w:rsidR="00E06F48" w:rsidRPr="00905CCE" w:rsidRDefault="00FB43F2" w:rsidP="00FB43F2">
            <w:pPr>
              <w:rPr>
                <w:sz w:val="20"/>
              </w:rPr>
            </w:pPr>
            <w:r w:rsidRPr="00FB43F2">
              <w:rPr>
                <w:sz w:val="20"/>
              </w:rPr>
              <w:t>- Rubrics based on clarity,</w:t>
            </w:r>
            <w:r w:rsidR="00934866">
              <w:rPr>
                <w:sz w:val="20"/>
              </w:rPr>
              <w:t xml:space="preserve"> specificity, and coherence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17D3D5DA" w14:textId="77777777" w:rsidR="000F2461" w:rsidRPr="000F2461" w:rsidRDefault="000F2461" w:rsidP="000F2461">
            <w:pPr>
              <w:rPr>
                <w:rFonts w:cs="Arial"/>
                <w:sz w:val="20"/>
              </w:rPr>
            </w:pPr>
            <w:r w:rsidRPr="000F2461">
              <w:rPr>
                <w:rFonts w:cs="Arial"/>
                <w:sz w:val="20"/>
              </w:rPr>
              <w:t xml:space="preserve">Minimum Criteria for Success: </w:t>
            </w:r>
          </w:p>
          <w:p w14:paraId="20AAB861" w14:textId="164D5032" w:rsidR="00D0591E" w:rsidRDefault="000F2461" w:rsidP="000F2461">
            <w:pPr>
              <w:rPr>
                <w:rFonts w:cs="Arial"/>
                <w:i/>
                <w:color w:val="0070C0"/>
                <w:sz w:val="20"/>
              </w:rPr>
            </w:pPr>
            <w:r w:rsidRPr="000F2461">
              <w:rPr>
                <w:rFonts w:cs="Arial"/>
                <w:sz w:val="20"/>
              </w:rPr>
              <w:t xml:space="preserve">70% or higher rate of achievement (out of 100%) </w:t>
            </w:r>
          </w:p>
          <w:p w14:paraId="2079AB57" w14:textId="77777777" w:rsidR="00934866" w:rsidRDefault="00934866" w:rsidP="00D0591E">
            <w:pPr>
              <w:rPr>
                <w:rFonts w:cs="Arial"/>
                <w:sz w:val="20"/>
              </w:rPr>
            </w:pPr>
          </w:p>
          <w:p w14:paraId="7824F326" w14:textId="32C73CF1" w:rsidR="00D0591E" w:rsidRDefault="00D0591E" w:rsidP="00D059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Sample: All students </w:t>
            </w:r>
            <w:proofErr w:type="gramStart"/>
            <w:r>
              <w:rPr>
                <w:rFonts w:cs="Arial"/>
                <w:sz w:val="20"/>
              </w:rPr>
              <w:t>will be assessed</w:t>
            </w:r>
            <w:proofErr w:type="gramEnd"/>
            <w:r>
              <w:rPr>
                <w:rFonts w:cs="Arial"/>
                <w:sz w:val="20"/>
              </w:rPr>
              <w:t>.</w:t>
            </w:r>
          </w:p>
          <w:p w14:paraId="20DC2024" w14:textId="3C2F85F1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6325056" w14:textId="77777777" w:rsidR="000F2461" w:rsidRDefault="000F2461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44DE55EF" w:rsidR="00E06F48" w:rsidRPr="00996F85" w:rsidRDefault="00D0591E" w:rsidP="00351663">
            <w:pPr>
              <w:rPr>
                <w:color w:val="0070C0"/>
                <w:sz w:val="20"/>
              </w:rPr>
            </w:pPr>
            <w:bookmarkStart w:id="0" w:name="_Hlk4334911"/>
            <w:r>
              <w:rPr>
                <w:color w:val="000000" w:themeColor="text1"/>
                <w:sz w:val="20"/>
              </w:rPr>
              <w:t>Students will i</w:t>
            </w:r>
            <w:r w:rsidR="00996F85" w:rsidRPr="00996F85">
              <w:rPr>
                <w:color w:val="000000" w:themeColor="text1"/>
                <w:sz w:val="20"/>
              </w:rPr>
              <w:t>dentify current issues of each country in East Asia and explain their interconnectivity and interr</w:t>
            </w:r>
            <w:r w:rsidR="006210DA">
              <w:rPr>
                <w:color w:val="000000" w:themeColor="text1"/>
                <w:sz w:val="20"/>
              </w:rPr>
              <w:t>e</w:t>
            </w:r>
            <w:r w:rsidR="00996F85" w:rsidRPr="00996F85">
              <w:rPr>
                <w:color w:val="000000" w:themeColor="text1"/>
                <w:sz w:val="20"/>
              </w:rPr>
              <w:t>latedness on the local, national, and global levels</w:t>
            </w:r>
            <w:r w:rsidR="00996F85">
              <w:rPr>
                <w:color w:val="000000" w:themeColor="text1"/>
                <w:sz w:val="20"/>
              </w:rPr>
              <w:t xml:space="preserve"> to other parts of the world</w:t>
            </w:r>
            <w:r w:rsidR="00996F85" w:rsidRPr="00996F85">
              <w:rPr>
                <w:color w:val="000000" w:themeColor="text1"/>
                <w:sz w:val="20"/>
              </w:rPr>
              <w:t xml:space="preserve">. </w:t>
            </w:r>
            <w:r w:rsidR="00753C9D">
              <w:rPr>
                <w:color w:val="000000" w:themeColor="text1"/>
                <w:sz w:val="20"/>
              </w:rPr>
              <w:t xml:space="preserve"> </w:t>
            </w:r>
            <w:r w:rsidR="00996F85">
              <w:rPr>
                <w:color w:val="000000" w:themeColor="text1"/>
                <w:sz w:val="20"/>
              </w:rPr>
              <w:t xml:space="preserve"> </w:t>
            </w:r>
            <w:bookmarkEnd w:id="0"/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43054DA" w14:textId="1A50B0EB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Assessment Activity/Artifact: </w:t>
            </w:r>
          </w:p>
          <w:p w14:paraId="43729EB0" w14:textId="62E52137" w:rsidR="00934866" w:rsidRDefault="00934866" w:rsidP="00934866">
            <w:pPr>
              <w:rPr>
                <w:sz w:val="20"/>
              </w:rPr>
            </w:pPr>
            <w:r>
              <w:rPr>
                <w:sz w:val="20"/>
              </w:rPr>
              <w:t>- Term-paper presentation</w:t>
            </w:r>
          </w:p>
          <w:p w14:paraId="346648CC" w14:textId="19B13B08" w:rsidR="00934866" w:rsidRPr="00FB43F2" w:rsidRDefault="00934866" w:rsidP="00934866">
            <w:pPr>
              <w:rPr>
                <w:sz w:val="20"/>
              </w:rPr>
            </w:pPr>
            <w:r>
              <w:rPr>
                <w:sz w:val="20"/>
              </w:rPr>
              <w:t>- Final term-paper</w:t>
            </w:r>
          </w:p>
          <w:p w14:paraId="79AE5901" w14:textId="77777777" w:rsidR="00077678" w:rsidRPr="00077678" w:rsidRDefault="00077678" w:rsidP="00077678">
            <w:pPr>
              <w:rPr>
                <w:sz w:val="20"/>
              </w:rPr>
            </w:pPr>
            <w:bookmarkStart w:id="1" w:name="_GoBack"/>
            <w:bookmarkEnd w:id="1"/>
          </w:p>
          <w:p w14:paraId="7C0372EF" w14:textId="3F8C4D24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Evaluation Process: </w:t>
            </w:r>
          </w:p>
          <w:p w14:paraId="39D36847" w14:textId="5DC1AEBC" w:rsidR="00077678" w:rsidRPr="00077678" w:rsidRDefault="00077678" w:rsidP="0079022B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Students must </w:t>
            </w:r>
            <w:r w:rsidR="0079022B">
              <w:rPr>
                <w:sz w:val="20"/>
              </w:rPr>
              <w:t>utilize geographic concepts (e.g., globalization, gentrification, and Orientalism) to conduct a multi-perspective analysis of a topic; Students must demonstrate that they are able to</w:t>
            </w:r>
            <w:r w:rsidRPr="00077678">
              <w:rPr>
                <w:sz w:val="20"/>
              </w:rPr>
              <w:t xml:space="preserve"> articulate a</w:t>
            </w:r>
            <w:r w:rsidR="0079022B">
              <w:rPr>
                <w:sz w:val="20"/>
              </w:rPr>
              <w:t xml:space="preserve"> solid argument </w:t>
            </w:r>
            <w:r w:rsidRPr="00077678">
              <w:rPr>
                <w:sz w:val="20"/>
              </w:rPr>
              <w:t xml:space="preserve">based on any particular perspective. </w:t>
            </w:r>
          </w:p>
          <w:p w14:paraId="13D298B7" w14:textId="77777777" w:rsidR="00934866" w:rsidRPr="00077678" w:rsidRDefault="00934866" w:rsidP="00077678">
            <w:pPr>
              <w:rPr>
                <w:sz w:val="20"/>
              </w:rPr>
            </w:pPr>
          </w:p>
          <w:p w14:paraId="7E45D475" w14:textId="77777777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They are evaluated based on these criteria:  </w:t>
            </w:r>
          </w:p>
          <w:p w14:paraId="3A6FFC68" w14:textId="6385E82C" w:rsidR="00077678" w:rsidRDefault="0079022B" w:rsidP="00077678">
            <w:pPr>
              <w:rPr>
                <w:sz w:val="20"/>
              </w:rPr>
            </w:pPr>
            <w:r>
              <w:rPr>
                <w:sz w:val="20"/>
              </w:rPr>
              <w:t>- R</w:t>
            </w:r>
            <w:r w:rsidR="00077678" w:rsidRPr="00077678">
              <w:rPr>
                <w:sz w:val="20"/>
              </w:rPr>
              <w:t>ubrics based on clarity, specificity, and coh</w:t>
            </w:r>
            <w:r w:rsidR="00934866">
              <w:rPr>
                <w:sz w:val="20"/>
              </w:rPr>
              <w:t>erence</w:t>
            </w:r>
          </w:p>
          <w:p w14:paraId="1B3D4B78" w14:textId="3BEF44E6" w:rsidR="0079022B" w:rsidRPr="00077678" w:rsidRDefault="0079022B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- Degree of participation in debate/discussion </w:t>
            </w:r>
          </w:p>
          <w:p w14:paraId="1ECDD55D" w14:textId="77777777" w:rsidR="00077678" w:rsidRPr="00077678" w:rsidRDefault="00077678" w:rsidP="00077678">
            <w:pPr>
              <w:rPr>
                <w:sz w:val="20"/>
              </w:rPr>
            </w:pPr>
          </w:p>
          <w:p w14:paraId="2C526248" w14:textId="477A99BF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Minimum Criteria for Success: </w:t>
            </w:r>
          </w:p>
          <w:p w14:paraId="77303795" w14:textId="43D88E42" w:rsidR="0079022B" w:rsidRDefault="00077678" w:rsidP="0079022B">
            <w:pPr>
              <w:rPr>
                <w:rFonts w:cs="Arial"/>
                <w:sz w:val="20"/>
              </w:rPr>
            </w:pPr>
            <w:r w:rsidRPr="00077678">
              <w:rPr>
                <w:sz w:val="20"/>
              </w:rPr>
              <w:t xml:space="preserve">- </w:t>
            </w:r>
            <w:r w:rsidR="0079022B" w:rsidRPr="000F2461">
              <w:rPr>
                <w:rFonts w:cs="Arial"/>
                <w:sz w:val="20"/>
              </w:rPr>
              <w:t xml:space="preserve">70% or higher rate of achievement (out of 100%) </w:t>
            </w:r>
          </w:p>
          <w:p w14:paraId="65D643DB" w14:textId="7FC38ED8" w:rsidR="0079022B" w:rsidRDefault="0079022B" w:rsidP="0079022B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* Peer-review accounts for 30% of the term-paper presentation grade.</w:t>
            </w:r>
          </w:p>
          <w:p w14:paraId="03E3CAAF" w14:textId="77777777" w:rsidR="0079022B" w:rsidRPr="00077678" w:rsidRDefault="0079022B" w:rsidP="00077678">
            <w:pPr>
              <w:rPr>
                <w:sz w:val="20"/>
              </w:rPr>
            </w:pPr>
          </w:p>
          <w:p w14:paraId="387150C7" w14:textId="77777777" w:rsidR="00077678" w:rsidRPr="00077678" w:rsidRDefault="00077678" w:rsidP="00D0591E">
            <w:pPr>
              <w:rPr>
                <w:i/>
                <w:color w:val="0070C0"/>
                <w:sz w:val="20"/>
              </w:rPr>
            </w:pPr>
          </w:p>
          <w:p w14:paraId="27031866" w14:textId="3BA10454" w:rsidR="00E06F48" w:rsidRPr="00934866" w:rsidRDefault="00D0591E" w:rsidP="003516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Sample: All students </w:t>
            </w:r>
            <w:proofErr w:type="gramStart"/>
            <w:r>
              <w:rPr>
                <w:rFonts w:cs="Arial"/>
                <w:sz w:val="20"/>
              </w:rPr>
              <w:t>will be assessed</w:t>
            </w:r>
            <w:proofErr w:type="gram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0914F0D8" w:rsidR="009C76B5" w:rsidRPr="006210DA" w:rsidRDefault="006210DA" w:rsidP="00934866">
            <w:pPr>
              <w:rPr>
                <w:color w:val="0070C0"/>
                <w:sz w:val="20"/>
              </w:rPr>
            </w:pPr>
            <w:bookmarkStart w:id="2" w:name="_Hlk4334955"/>
            <w:r w:rsidRPr="006210DA">
              <w:rPr>
                <w:color w:val="000000" w:themeColor="text1"/>
                <w:sz w:val="20"/>
              </w:rPr>
              <w:t xml:space="preserve">Students will apply key geographic lenses </w:t>
            </w:r>
            <w:r w:rsidR="00934866">
              <w:rPr>
                <w:color w:val="000000" w:themeColor="text1"/>
                <w:sz w:val="20"/>
              </w:rPr>
              <w:t>to engage in and analyze</w:t>
            </w:r>
            <w:r>
              <w:rPr>
                <w:color w:val="000000" w:themeColor="text1"/>
                <w:sz w:val="20"/>
              </w:rPr>
              <w:t xml:space="preserve"> major debates and transformations taking place in East Asia</w:t>
            </w:r>
            <w:bookmarkEnd w:id="2"/>
            <w:r w:rsidR="00934866">
              <w:rPr>
                <w:color w:val="000000" w:themeColor="text1"/>
                <w:sz w:val="20"/>
              </w:rPr>
              <w:t xml:space="preserve"> today.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2E6B93B" w14:textId="77777777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Assessment Activity/Artifact: </w:t>
            </w:r>
          </w:p>
          <w:p w14:paraId="6C62CBCA" w14:textId="77777777" w:rsidR="0079022B" w:rsidRDefault="0079022B" w:rsidP="0079022B">
            <w:pPr>
              <w:rPr>
                <w:sz w:val="20"/>
              </w:rPr>
            </w:pPr>
            <w:r w:rsidRPr="00FB43F2">
              <w:rPr>
                <w:sz w:val="20"/>
              </w:rPr>
              <w:t xml:space="preserve">- </w:t>
            </w:r>
            <w:r>
              <w:rPr>
                <w:sz w:val="20"/>
              </w:rPr>
              <w:t>Case-study presentation</w:t>
            </w:r>
          </w:p>
          <w:p w14:paraId="2761131E" w14:textId="55F8A4F0" w:rsidR="00077678" w:rsidRPr="00077678" w:rsidRDefault="0079022B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- In-classroom </w:t>
            </w:r>
            <w:r>
              <w:rPr>
                <w:sz w:val="20"/>
              </w:rPr>
              <w:t>group activities</w:t>
            </w:r>
            <w:r w:rsidRPr="00077678">
              <w:rPr>
                <w:sz w:val="20"/>
              </w:rPr>
              <w:t xml:space="preserve">  </w:t>
            </w:r>
            <w:r w:rsidR="00077678" w:rsidRPr="00077678">
              <w:rPr>
                <w:sz w:val="20"/>
              </w:rPr>
              <w:t xml:space="preserve"> </w:t>
            </w:r>
          </w:p>
          <w:p w14:paraId="49B42433" w14:textId="77777777" w:rsidR="00077678" w:rsidRPr="00077678" w:rsidRDefault="00077678" w:rsidP="00077678">
            <w:pPr>
              <w:rPr>
                <w:sz w:val="20"/>
              </w:rPr>
            </w:pPr>
          </w:p>
          <w:p w14:paraId="19FEA651" w14:textId="0D75E080" w:rsidR="00077678" w:rsidRPr="00077678" w:rsidRDefault="00077678" w:rsidP="00077678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Evaluation Process: </w:t>
            </w:r>
          </w:p>
          <w:p w14:paraId="4358004C" w14:textId="026112C4" w:rsidR="0079022B" w:rsidRDefault="0079022B" w:rsidP="00077678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62F48">
              <w:rPr>
                <w:sz w:val="20"/>
              </w:rPr>
              <w:t>tudents (presenters)</w:t>
            </w:r>
            <w:r w:rsidR="00396D46">
              <w:rPr>
                <w:sz w:val="20"/>
              </w:rPr>
              <w:t xml:space="preserve"> </w:t>
            </w:r>
            <w:r w:rsidR="00A62F48">
              <w:rPr>
                <w:sz w:val="20"/>
              </w:rPr>
              <w:t>must</w:t>
            </w:r>
            <w:r w:rsidR="00396D46">
              <w:rPr>
                <w:sz w:val="20"/>
              </w:rPr>
              <w:t xml:space="preserve"> lead group discussion by</w:t>
            </w:r>
            <w:r w:rsidR="00A62F48">
              <w:rPr>
                <w:sz w:val="20"/>
              </w:rPr>
              <w:t xml:space="preserve"> offer</w:t>
            </w:r>
            <w:r w:rsidR="00396D46">
              <w:rPr>
                <w:sz w:val="20"/>
              </w:rPr>
              <w:t>ing</w:t>
            </w:r>
            <w:r w:rsidR="00A62F48">
              <w:rPr>
                <w:sz w:val="20"/>
              </w:rPr>
              <w:t xml:space="preserve"> a set of discussion questions;</w:t>
            </w:r>
            <w:r w:rsidR="00396D46">
              <w:rPr>
                <w:sz w:val="20"/>
              </w:rPr>
              <w:t xml:space="preserve"> Group discussion will </w:t>
            </w:r>
            <w:r w:rsidR="00A62F48">
              <w:rPr>
                <w:sz w:val="20"/>
              </w:rPr>
              <w:t>focus on problem-solving by developing reasonable suggestions or action-points;</w:t>
            </w:r>
            <w:r w:rsidR="00396D46">
              <w:rPr>
                <w:sz w:val="20"/>
              </w:rPr>
              <w:t xml:space="preserve"> S</w:t>
            </w:r>
            <w:r w:rsidR="00A62F48">
              <w:rPr>
                <w:sz w:val="20"/>
              </w:rPr>
              <w:t>tudents are encouraged</w:t>
            </w:r>
            <w:r w:rsidR="00396D46">
              <w:rPr>
                <w:sz w:val="20"/>
              </w:rPr>
              <w:t xml:space="preserve"> to explore local places if needed (e.g., Japanese o</w:t>
            </w:r>
            <w:r w:rsidR="00E5329D">
              <w:rPr>
                <w:sz w:val="20"/>
              </w:rPr>
              <w:t>r Korean diasporic communities, Asian supermarket, or other on or off-campus events)</w:t>
            </w:r>
          </w:p>
          <w:p w14:paraId="0827B43B" w14:textId="77777777" w:rsidR="0079022B" w:rsidRDefault="0079022B" w:rsidP="00077678">
            <w:pPr>
              <w:rPr>
                <w:sz w:val="20"/>
              </w:rPr>
            </w:pPr>
          </w:p>
          <w:p w14:paraId="11D94975" w14:textId="77777777" w:rsidR="0079022B" w:rsidRPr="00077678" w:rsidRDefault="0079022B" w:rsidP="0079022B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They are evaluated based on these criteria:  </w:t>
            </w:r>
          </w:p>
          <w:p w14:paraId="57E3CB9E" w14:textId="77777777" w:rsidR="0079022B" w:rsidRDefault="0079022B" w:rsidP="0079022B">
            <w:pPr>
              <w:rPr>
                <w:sz w:val="20"/>
              </w:rPr>
            </w:pPr>
            <w:r>
              <w:rPr>
                <w:sz w:val="20"/>
              </w:rPr>
              <w:t>- R</w:t>
            </w:r>
            <w:r w:rsidRPr="00077678">
              <w:rPr>
                <w:sz w:val="20"/>
              </w:rPr>
              <w:t>ubrics based on clarity, specificity, and coh</w:t>
            </w:r>
            <w:r>
              <w:rPr>
                <w:sz w:val="20"/>
              </w:rPr>
              <w:t>erence</w:t>
            </w:r>
          </w:p>
          <w:p w14:paraId="59075C7D" w14:textId="77777777" w:rsidR="0079022B" w:rsidRPr="00077678" w:rsidRDefault="0079022B" w:rsidP="0079022B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- Degree of participation in debate/discussion </w:t>
            </w:r>
          </w:p>
          <w:p w14:paraId="0A741D6D" w14:textId="77777777" w:rsidR="0079022B" w:rsidRPr="00077678" w:rsidRDefault="0079022B" w:rsidP="0079022B">
            <w:pPr>
              <w:rPr>
                <w:sz w:val="20"/>
              </w:rPr>
            </w:pPr>
          </w:p>
          <w:p w14:paraId="2399954C" w14:textId="77777777" w:rsidR="0079022B" w:rsidRPr="00077678" w:rsidRDefault="0079022B" w:rsidP="0079022B">
            <w:pPr>
              <w:rPr>
                <w:sz w:val="20"/>
              </w:rPr>
            </w:pPr>
            <w:r w:rsidRPr="00077678">
              <w:rPr>
                <w:sz w:val="20"/>
              </w:rPr>
              <w:t xml:space="preserve">Minimum Criteria for Success: </w:t>
            </w:r>
          </w:p>
          <w:p w14:paraId="56014F03" w14:textId="77777777" w:rsidR="0079022B" w:rsidRDefault="0079022B" w:rsidP="0079022B">
            <w:pPr>
              <w:rPr>
                <w:rFonts w:cs="Arial"/>
                <w:sz w:val="20"/>
              </w:rPr>
            </w:pPr>
            <w:r w:rsidRPr="00077678">
              <w:rPr>
                <w:sz w:val="20"/>
              </w:rPr>
              <w:t xml:space="preserve">- </w:t>
            </w:r>
            <w:r w:rsidRPr="000F2461">
              <w:rPr>
                <w:rFonts w:cs="Arial"/>
                <w:sz w:val="20"/>
              </w:rPr>
              <w:t xml:space="preserve">70% or higher rate of achievement (out of 100%) </w:t>
            </w:r>
          </w:p>
          <w:p w14:paraId="0B410E18" w14:textId="4508AFAF" w:rsidR="0079022B" w:rsidRDefault="0079022B" w:rsidP="0079022B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 xml:space="preserve">* Peer-review accounts for 30% of the </w:t>
            </w:r>
            <w:r w:rsidR="00E5329D">
              <w:rPr>
                <w:rFonts w:cs="Arial"/>
                <w:sz w:val="20"/>
              </w:rPr>
              <w:t>case-study</w:t>
            </w:r>
            <w:r>
              <w:rPr>
                <w:rFonts w:cs="Arial"/>
                <w:sz w:val="20"/>
              </w:rPr>
              <w:t xml:space="preserve"> presentation grade.</w:t>
            </w:r>
          </w:p>
          <w:p w14:paraId="4AAD707E" w14:textId="77777777" w:rsidR="00077678" w:rsidRDefault="00077678" w:rsidP="00351663">
            <w:pPr>
              <w:rPr>
                <w:sz w:val="20"/>
              </w:rPr>
            </w:pPr>
          </w:p>
          <w:p w14:paraId="2E757104" w14:textId="7B4DD399" w:rsidR="00D0591E" w:rsidRPr="00077678" w:rsidRDefault="00D0591E" w:rsidP="003516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Sample: All students </w:t>
            </w:r>
            <w:proofErr w:type="gramStart"/>
            <w:r>
              <w:rPr>
                <w:rFonts w:cs="Arial"/>
                <w:sz w:val="20"/>
              </w:rPr>
              <w:t>will be assessed</w:t>
            </w:r>
            <w:proofErr w:type="gram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511FC423" w14:textId="5AE99485" w:rsidR="00224D58" w:rsidRPr="00E5329D" w:rsidRDefault="00562F28" w:rsidP="00351663">
            <w:pPr>
              <w:rPr>
                <w:sz w:val="20"/>
              </w:rPr>
            </w:pPr>
            <w:bookmarkStart w:id="3" w:name="_Hlk4334991"/>
            <w:r>
              <w:rPr>
                <w:sz w:val="20"/>
              </w:rPr>
              <w:t xml:space="preserve">Students will demonstrate willingness to engage in local, global, international, and intercultural </w:t>
            </w:r>
            <w:proofErr w:type="gramStart"/>
            <w:r>
              <w:rPr>
                <w:sz w:val="20"/>
              </w:rPr>
              <w:t>problem</w:t>
            </w:r>
            <w:r w:rsidR="007A6ACB">
              <w:rPr>
                <w:sz w:val="20"/>
              </w:rPr>
              <w:t>-</w:t>
            </w:r>
            <w:r>
              <w:rPr>
                <w:sz w:val="20"/>
              </w:rPr>
              <w:t>solving</w:t>
            </w:r>
            <w:proofErr w:type="gramEnd"/>
            <w:r>
              <w:rPr>
                <w:sz w:val="20"/>
              </w:rPr>
              <w:t xml:space="preserve"> as it relates</w:t>
            </w:r>
            <w:r w:rsidR="0079022B">
              <w:rPr>
                <w:sz w:val="20"/>
              </w:rPr>
              <w:t xml:space="preserve"> to the historical, political-economic, and cultural</w:t>
            </w:r>
            <w:r>
              <w:rPr>
                <w:sz w:val="20"/>
              </w:rPr>
              <w:t xml:space="preserve"> processes shaping the </w:t>
            </w:r>
            <w:r w:rsidR="007A6ACB">
              <w:rPr>
                <w:sz w:val="20"/>
              </w:rPr>
              <w:t>East Asian region</w:t>
            </w:r>
            <w:bookmarkEnd w:id="3"/>
            <w:r w:rsidR="007A6ACB">
              <w:rPr>
                <w:sz w:val="20"/>
              </w:rPr>
              <w:t>.</w:t>
            </w:r>
          </w:p>
          <w:p w14:paraId="1E1E0D1C" w14:textId="0178FAE1" w:rsidR="009C76B5" w:rsidRPr="00996F85" w:rsidRDefault="009C76B5" w:rsidP="00351663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E5329D">
        <w:trPr>
          <w:trHeight w:val="1502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066F" w14:textId="77777777" w:rsidR="0007409B" w:rsidRDefault="0007409B">
      <w:r>
        <w:separator/>
      </w:r>
    </w:p>
  </w:endnote>
  <w:endnote w:type="continuationSeparator" w:id="0">
    <w:p w14:paraId="60F6ED6A" w14:textId="77777777" w:rsidR="0007409B" w:rsidRDefault="0007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31AD" w14:textId="79AD1F1B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01D3A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A00F" w14:textId="77777777" w:rsidR="0007409B" w:rsidRDefault="0007409B">
      <w:r>
        <w:separator/>
      </w:r>
    </w:p>
  </w:footnote>
  <w:footnote w:type="continuationSeparator" w:id="0">
    <w:p w14:paraId="0C600B74" w14:textId="77777777" w:rsidR="0007409B" w:rsidRDefault="0007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  <w:lang w:eastAsia="zh-CN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5D006AF1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5FE6222B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795F83" w:rsidRPr="00795F83">
      <w:rPr>
        <w:color w:val="000000" w:themeColor="text1"/>
        <w:sz w:val="20"/>
      </w:rPr>
      <w:t>GEA 3704</w:t>
    </w:r>
    <w:r w:rsidR="00795F83">
      <w:rPr>
        <w:color w:val="000000" w:themeColor="text1"/>
        <w:sz w:val="20"/>
      </w:rPr>
      <w:t xml:space="preserve"> </w:t>
    </w:r>
    <w:r w:rsidR="00165AF1" w:rsidRPr="00165AF1">
      <w:rPr>
        <w:color w:val="000000" w:themeColor="text1"/>
        <w:sz w:val="20"/>
      </w:rPr>
      <w:t>People, Place, and Environment of East Asia</w:t>
    </w:r>
    <w:r w:rsidRPr="00581F94">
      <w:rPr>
        <w:sz w:val="20"/>
      </w:rPr>
      <w:tab/>
    </w:r>
  </w:p>
  <w:p w14:paraId="2BB58D01" w14:textId="33B3C273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0591E">
      <w:rPr>
        <w:sz w:val="20"/>
      </w:rPr>
      <w:t>Global &amp; Sociocultural Studies</w:t>
    </w:r>
    <w:r>
      <w:rPr>
        <w:sz w:val="20"/>
      </w:rPr>
      <w:tab/>
    </w:r>
    <w:r>
      <w:rPr>
        <w:sz w:val="20"/>
      </w:rPr>
      <w:tab/>
      <w:t>Degree Program:</w:t>
    </w:r>
    <w:r w:rsidR="00D0591E">
      <w:rPr>
        <w:sz w:val="20"/>
      </w:rPr>
      <w:t xml:space="preserve">  BA Geography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0"/>
    <w:rsid w:val="00006426"/>
    <w:rsid w:val="00033DC1"/>
    <w:rsid w:val="0007409B"/>
    <w:rsid w:val="00077678"/>
    <w:rsid w:val="000C4B42"/>
    <w:rsid w:val="000F2461"/>
    <w:rsid w:val="001618B7"/>
    <w:rsid w:val="00165AF1"/>
    <w:rsid w:val="00224D58"/>
    <w:rsid w:val="002434C6"/>
    <w:rsid w:val="00322532"/>
    <w:rsid w:val="00327B81"/>
    <w:rsid w:val="00345845"/>
    <w:rsid w:val="00351663"/>
    <w:rsid w:val="00371B8E"/>
    <w:rsid w:val="00396D46"/>
    <w:rsid w:val="003E132D"/>
    <w:rsid w:val="003F3DB7"/>
    <w:rsid w:val="00445D50"/>
    <w:rsid w:val="00513D77"/>
    <w:rsid w:val="00521FFD"/>
    <w:rsid w:val="00562F28"/>
    <w:rsid w:val="00581F94"/>
    <w:rsid w:val="005C58EB"/>
    <w:rsid w:val="006210DA"/>
    <w:rsid w:val="006A06CE"/>
    <w:rsid w:val="006F77DC"/>
    <w:rsid w:val="007505D0"/>
    <w:rsid w:val="00753C9D"/>
    <w:rsid w:val="007821C4"/>
    <w:rsid w:val="0079022B"/>
    <w:rsid w:val="00795F81"/>
    <w:rsid w:val="00795F83"/>
    <w:rsid w:val="007A6ACB"/>
    <w:rsid w:val="007D21C5"/>
    <w:rsid w:val="007E59DB"/>
    <w:rsid w:val="008E2DC9"/>
    <w:rsid w:val="00917914"/>
    <w:rsid w:val="00934866"/>
    <w:rsid w:val="00943D59"/>
    <w:rsid w:val="00996F85"/>
    <w:rsid w:val="009C76B5"/>
    <w:rsid w:val="00A41BDA"/>
    <w:rsid w:val="00A62F48"/>
    <w:rsid w:val="00AE165F"/>
    <w:rsid w:val="00B01D3A"/>
    <w:rsid w:val="00B41437"/>
    <w:rsid w:val="00B95595"/>
    <w:rsid w:val="00C111F1"/>
    <w:rsid w:val="00C85AD3"/>
    <w:rsid w:val="00D0591E"/>
    <w:rsid w:val="00D46EE4"/>
    <w:rsid w:val="00D752D6"/>
    <w:rsid w:val="00DA5804"/>
    <w:rsid w:val="00DC61D0"/>
    <w:rsid w:val="00DE3FD1"/>
    <w:rsid w:val="00E0226D"/>
    <w:rsid w:val="00E06F48"/>
    <w:rsid w:val="00E5329D"/>
    <w:rsid w:val="00E6631C"/>
    <w:rsid w:val="00F45ECC"/>
    <w:rsid w:val="00F64264"/>
    <w:rsid w:val="00FB43F2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00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96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37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4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29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61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35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3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5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72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31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8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56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27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20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57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58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857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5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3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174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8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9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45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13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82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07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83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04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61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84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85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32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48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1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646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325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27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86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13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055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814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8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82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2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653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47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911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4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47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1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40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45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32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28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69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02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62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36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Young Rae Choi</cp:lastModifiedBy>
  <cp:revision>5</cp:revision>
  <cp:lastPrinted>2010-06-30T14:21:00Z</cp:lastPrinted>
  <dcterms:created xsi:type="dcterms:W3CDTF">2019-05-14T15:47:00Z</dcterms:created>
  <dcterms:modified xsi:type="dcterms:W3CDTF">2019-10-26T00:28:00Z</dcterms:modified>
</cp:coreProperties>
</file>