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9BE2" w14:textId="77777777" w:rsidR="00E06F48" w:rsidRPr="00FD3E31" w:rsidRDefault="00E06F48" w:rsidP="000D3466">
      <w:pPr>
        <w:rPr>
          <w:rFonts w:ascii="Times New Roman" w:hAnsi="Times New Roman"/>
          <w:b/>
          <w:sz w:val="16"/>
          <w:szCs w:val="16"/>
        </w:rPr>
      </w:pPr>
    </w:p>
    <w:tbl>
      <w:tblPr>
        <w:tblW w:w="134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37"/>
        <w:gridCol w:w="3263"/>
      </w:tblGrid>
      <w:tr w:rsidR="0009602E" w:rsidRPr="00F632F6" w14:paraId="6C6B1AF3" w14:textId="77777777" w:rsidTr="007A3458">
        <w:trPr>
          <w:trHeight w:val="305"/>
          <w:tblHeader/>
        </w:trPr>
        <w:tc>
          <w:tcPr>
            <w:tcW w:w="3510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6637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26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09602E" w:rsidRPr="00F632F6" w14:paraId="53A2C5EC" w14:textId="77777777" w:rsidTr="007A3458">
        <w:trPr>
          <w:trHeight w:val="1682"/>
        </w:trPr>
        <w:tc>
          <w:tcPr>
            <w:tcW w:w="3510" w:type="dxa"/>
          </w:tcPr>
          <w:p w14:paraId="63F5D3C9" w14:textId="77777777" w:rsidR="00E06F48" w:rsidRPr="0009602E" w:rsidRDefault="00E06F48" w:rsidP="00351663">
            <w:pPr>
              <w:rPr>
                <w:rFonts w:cs="Arial"/>
                <w:sz w:val="22"/>
                <w:szCs w:val="22"/>
              </w:rPr>
            </w:pPr>
          </w:p>
          <w:p w14:paraId="1A8A3DBE" w14:textId="77777777" w:rsidR="00826136" w:rsidRDefault="00E06F48" w:rsidP="00351663">
            <w:pPr>
              <w:rPr>
                <w:rFonts w:cs="Arial"/>
                <w:sz w:val="22"/>
                <w:szCs w:val="22"/>
              </w:rPr>
            </w:pPr>
            <w:r w:rsidRPr="0009602E">
              <w:rPr>
                <w:rFonts w:cs="Arial"/>
                <w:b/>
                <w:sz w:val="22"/>
                <w:szCs w:val="22"/>
                <w:u w:val="single"/>
              </w:rPr>
              <w:t>Global Awareness:</w:t>
            </w:r>
            <w:r w:rsidRPr="0009602E">
              <w:rPr>
                <w:rFonts w:cs="Arial"/>
                <w:sz w:val="22"/>
                <w:szCs w:val="22"/>
              </w:rPr>
              <w:t xml:space="preserve"> </w:t>
            </w:r>
          </w:p>
          <w:p w14:paraId="68CABB6E" w14:textId="06A246FE" w:rsidR="00E06F48" w:rsidRPr="0009602E" w:rsidRDefault="003F3DB7" w:rsidP="00351663">
            <w:pPr>
              <w:rPr>
                <w:rFonts w:cs="Arial"/>
                <w:sz w:val="22"/>
                <w:szCs w:val="22"/>
              </w:rPr>
            </w:pPr>
            <w:r w:rsidRPr="0009602E">
              <w:rPr>
                <w:rFonts w:cs="Arial"/>
                <w:sz w:val="22"/>
                <w:szCs w:val="22"/>
              </w:rPr>
              <w:t>Students will be able to demonstrate k</w:t>
            </w:r>
            <w:r w:rsidR="00E06F48" w:rsidRPr="0009602E">
              <w:rPr>
                <w:rFonts w:cs="Arial"/>
                <w:sz w:val="22"/>
                <w:szCs w:val="22"/>
              </w:rPr>
              <w:t>nowledge of the interrelatedness of local, global, international, and intercultural issues, trends, and systems</w:t>
            </w:r>
            <w:r w:rsidRPr="0009602E">
              <w:rPr>
                <w:rFonts w:cs="Arial"/>
                <w:sz w:val="22"/>
                <w:szCs w:val="22"/>
              </w:rPr>
              <w:t>.</w:t>
            </w:r>
          </w:p>
          <w:p w14:paraId="44855D00" w14:textId="77777777" w:rsidR="00E06F48" w:rsidRPr="0009602E" w:rsidRDefault="00E06F48" w:rsidP="00351663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637" w:type="dxa"/>
            <w:vMerge w:val="restart"/>
          </w:tcPr>
          <w:p w14:paraId="4B4DB45F" w14:textId="77777777" w:rsidR="00E06F48" w:rsidRPr="00F23CE1" w:rsidRDefault="00E06F48" w:rsidP="00351663">
            <w:pPr>
              <w:rPr>
                <w:rFonts w:cs="Arial"/>
                <w:sz w:val="18"/>
                <w:szCs w:val="18"/>
              </w:rPr>
            </w:pPr>
            <w:r w:rsidRPr="00F23CE1">
              <w:rPr>
                <w:rFonts w:cs="Arial"/>
                <w:sz w:val="18"/>
                <w:szCs w:val="18"/>
              </w:rPr>
              <w:t>Assessment Activity/Artifact:</w:t>
            </w:r>
          </w:p>
          <w:p w14:paraId="398144CD" w14:textId="77777777" w:rsidR="00925688" w:rsidRPr="00F23CE1" w:rsidRDefault="00925688" w:rsidP="00925688">
            <w:pPr>
              <w:rPr>
                <w:sz w:val="18"/>
                <w:szCs w:val="18"/>
              </w:rPr>
            </w:pPr>
            <w:r w:rsidRPr="00F23CE1">
              <w:rPr>
                <w:sz w:val="18"/>
                <w:szCs w:val="18"/>
              </w:rPr>
              <w:t>Essay 1 requires students to choose an essay prompt from “Section A - Global Awareness” in the Course Reader. Resulting in a paper of 1,500-2000 words written on one of the following prompts:</w:t>
            </w:r>
          </w:p>
          <w:p w14:paraId="2E0C73F5" w14:textId="2EC9450A" w:rsidR="00BE5336" w:rsidRPr="00F23CE1" w:rsidRDefault="00BE5336" w:rsidP="005F38A7">
            <w:pPr>
              <w:rPr>
                <w:sz w:val="18"/>
                <w:szCs w:val="18"/>
              </w:rPr>
            </w:pPr>
          </w:p>
          <w:p w14:paraId="53C437D3" w14:textId="77777777" w:rsidR="00F23CE1" w:rsidRPr="00F23CE1" w:rsidRDefault="00F23CE1" w:rsidP="00F23CE1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F23CE1">
              <w:rPr>
                <w:sz w:val="18"/>
                <w:szCs w:val="18"/>
              </w:rPr>
              <w:t>Why did James II and VII lose his thrones in 1688-89?</w:t>
            </w:r>
          </w:p>
          <w:p w14:paraId="299E7FB5" w14:textId="77777777" w:rsidR="00F23CE1" w:rsidRPr="00F23CE1" w:rsidRDefault="00F23CE1" w:rsidP="00F23CE1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F23CE1">
              <w:rPr>
                <w:sz w:val="18"/>
                <w:szCs w:val="18"/>
              </w:rPr>
              <w:t>In what sense was the 1707 Treaty of Union a marriage of convenience for both sides?</w:t>
            </w:r>
          </w:p>
          <w:p w14:paraId="4096055E" w14:textId="77777777" w:rsidR="00F23CE1" w:rsidRPr="00F23CE1" w:rsidRDefault="00F23CE1" w:rsidP="00F23CE1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F23CE1">
              <w:rPr>
                <w:sz w:val="18"/>
                <w:szCs w:val="18"/>
              </w:rPr>
              <w:t>Did mass consumerism replace the artistic and intellectual elites when it comes to shaping public culture in the late 19</w:t>
            </w:r>
            <w:r w:rsidRPr="00F23CE1">
              <w:rPr>
                <w:sz w:val="18"/>
                <w:szCs w:val="18"/>
                <w:vertAlign w:val="superscript"/>
              </w:rPr>
              <w:t>th</w:t>
            </w:r>
            <w:r w:rsidRPr="00F23CE1">
              <w:rPr>
                <w:sz w:val="18"/>
                <w:szCs w:val="18"/>
              </w:rPr>
              <w:t xml:space="preserve"> and 20</w:t>
            </w:r>
            <w:r w:rsidRPr="00F23CE1">
              <w:rPr>
                <w:sz w:val="18"/>
                <w:szCs w:val="18"/>
                <w:vertAlign w:val="superscript"/>
              </w:rPr>
              <w:t>th</w:t>
            </w:r>
            <w:r w:rsidRPr="00F23CE1">
              <w:rPr>
                <w:sz w:val="18"/>
                <w:szCs w:val="18"/>
              </w:rPr>
              <w:t xml:space="preserve"> centuries?</w:t>
            </w:r>
          </w:p>
          <w:p w14:paraId="5658ACFB" w14:textId="77777777" w:rsidR="00F23CE1" w:rsidRPr="00F23CE1" w:rsidRDefault="00F23CE1" w:rsidP="00F23CE1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F23CE1">
              <w:rPr>
                <w:sz w:val="18"/>
                <w:szCs w:val="18"/>
              </w:rPr>
              <w:t>To what extent did the Second World War act as a catalyst for Social Change in Britain?</w:t>
            </w:r>
          </w:p>
          <w:p w14:paraId="22F0FE1D" w14:textId="77777777" w:rsidR="00F23CE1" w:rsidRPr="00F23CE1" w:rsidRDefault="00F23CE1" w:rsidP="00F23CE1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  <w:lang w:val="en-GB"/>
              </w:rPr>
            </w:pPr>
            <w:r w:rsidRPr="00F23CE1">
              <w:rPr>
                <w:sz w:val="18"/>
                <w:szCs w:val="18"/>
                <w:lang w:val="en-GB"/>
              </w:rPr>
              <w:t>Choose one of Britain’s former colonies and answer the following questions: How did the interaction between the colonisers and the colonised shape empire? What were ‘local’ responses to imperial rule?</w:t>
            </w:r>
          </w:p>
          <w:p w14:paraId="0CAD9397" w14:textId="77777777" w:rsidR="00E06F48" w:rsidRPr="00F23CE1" w:rsidRDefault="00E06F48" w:rsidP="00351663">
            <w:pPr>
              <w:rPr>
                <w:rFonts w:cs="Arial"/>
                <w:sz w:val="18"/>
                <w:szCs w:val="18"/>
              </w:rPr>
            </w:pPr>
          </w:p>
          <w:p w14:paraId="7A03C96A" w14:textId="77777777" w:rsidR="00E06F48" w:rsidRPr="00F23CE1" w:rsidRDefault="00E06F48" w:rsidP="00351663">
            <w:pPr>
              <w:rPr>
                <w:rFonts w:cs="Arial"/>
                <w:sz w:val="18"/>
                <w:szCs w:val="18"/>
              </w:rPr>
            </w:pPr>
            <w:r w:rsidRPr="00F23CE1">
              <w:rPr>
                <w:rFonts w:cs="Arial"/>
                <w:sz w:val="18"/>
                <w:szCs w:val="18"/>
              </w:rPr>
              <w:t>Evaluation Process:</w:t>
            </w:r>
          </w:p>
          <w:p w14:paraId="215F3F45" w14:textId="43B69D03" w:rsidR="00E06F48" w:rsidRDefault="002B4DE5" w:rsidP="00351663">
            <w:pPr>
              <w:rPr>
                <w:rFonts w:cs="Arial"/>
                <w:sz w:val="18"/>
                <w:szCs w:val="18"/>
              </w:rPr>
            </w:pPr>
            <w:r w:rsidRPr="009D26A5">
              <w:rPr>
                <w:sz w:val="18"/>
                <w:szCs w:val="18"/>
              </w:rPr>
              <w:t xml:space="preserve">Essay </w:t>
            </w:r>
            <w:r w:rsidR="009D26A5">
              <w:rPr>
                <w:sz w:val="18"/>
                <w:szCs w:val="18"/>
              </w:rPr>
              <w:t>1</w:t>
            </w:r>
            <w:r w:rsidRPr="009D26A5">
              <w:rPr>
                <w:sz w:val="18"/>
                <w:szCs w:val="18"/>
              </w:rPr>
              <w:t xml:space="preserve"> will be asse</w:t>
            </w:r>
            <w:r w:rsidR="00A654D5" w:rsidRPr="009D26A5">
              <w:rPr>
                <w:sz w:val="18"/>
                <w:szCs w:val="18"/>
              </w:rPr>
              <w:t>ssed</w:t>
            </w:r>
            <w:r w:rsidRPr="009D26A5">
              <w:rPr>
                <w:sz w:val="18"/>
                <w:szCs w:val="18"/>
              </w:rPr>
              <w:t xml:space="preserve"> using a rubric composed of the following criteria</w:t>
            </w:r>
            <w:r w:rsidR="0009602E" w:rsidRPr="009D26A5">
              <w:rPr>
                <w:rFonts w:cs="Arial"/>
                <w:sz w:val="18"/>
                <w:szCs w:val="18"/>
              </w:rPr>
              <w:t>:</w:t>
            </w:r>
          </w:p>
          <w:p w14:paraId="5C46C129" w14:textId="77777777" w:rsidR="002B4DE5" w:rsidRPr="002B4DE5" w:rsidRDefault="002B4DE5" w:rsidP="00351663">
            <w:pPr>
              <w:rPr>
                <w:sz w:val="18"/>
                <w:szCs w:val="18"/>
              </w:rPr>
            </w:pPr>
          </w:p>
          <w:p w14:paraId="27DF9B52" w14:textId="375F21DE" w:rsidR="0009602E" w:rsidRPr="00F23CE1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F23CE1">
              <w:rPr>
                <w:rFonts w:cs="Arial"/>
                <w:sz w:val="18"/>
                <w:szCs w:val="18"/>
              </w:rPr>
              <w:t xml:space="preserve">Strong thesis that answers the question and addresses the </w:t>
            </w:r>
            <w:r w:rsidR="003E6169" w:rsidRPr="00F23CE1">
              <w:rPr>
                <w:rFonts w:cs="Arial"/>
                <w:sz w:val="18"/>
                <w:szCs w:val="18"/>
              </w:rPr>
              <w:t>views of the main actors in the topic chosen</w:t>
            </w:r>
            <w:r w:rsidRPr="00F23CE1">
              <w:rPr>
                <w:rFonts w:cs="Arial"/>
                <w:sz w:val="18"/>
                <w:szCs w:val="18"/>
              </w:rPr>
              <w:t xml:space="preserve">. </w:t>
            </w:r>
          </w:p>
          <w:p w14:paraId="706D5A7E" w14:textId="77777777" w:rsidR="0009602E" w:rsidRPr="00F23CE1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F23CE1">
              <w:rPr>
                <w:rFonts w:cs="Arial"/>
                <w:sz w:val="18"/>
                <w:szCs w:val="18"/>
              </w:rPr>
              <w:t>Paragraphs with topic sentence, evidence, conclusion.</w:t>
            </w:r>
          </w:p>
          <w:p w14:paraId="58637B33" w14:textId="77777777" w:rsidR="0009602E" w:rsidRPr="00F23CE1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F23CE1">
              <w:rPr>
                <w:rFonts w:cs="Arial"/>
                <w:sz w:val="18"/>
                <w:szCs w:val="18"/>
              </w:rPr>
              <w:t>Paragraphs that make an argument and are analytical.</w:t>
            </w:r>
          </w:p>
          <w:p w14:paraId="114D5501" w14:textId="36ECFFCB" w:rsidR="0009602E" w:rsidRPr="00F23CE1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F23CE1">
              <w:rPr>
                <w:rFonts w:cs="Arial"/>
                <w:sz w:val="18"/>
                <w:szCs w:val="18"/>
              </w:rPr>
              <w:t>Understanding of the historical context</w:t>
            </w:r>
            <w:r w:rsidR="003E6169" w:rsidRPr="00F23CE1">
              <w:rPr>
                <w:rFonts w:cs="Arial"/>
                <w:sz w:val="18"/>
                <w:szCs w:val="18"/>
              </w:rPr>
              <w:t xml:space="preserve"> for the topic chosen.</w:t>
            </w:r>
          </w:p>
          <w:p w14:paraId="4F625E01" w14:textId="77777777" w:rsidR="0009602E" w:rsidRPr="00F23CE1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F23CE1">
              <w:rPr>
                <w:rFonts w:cs="Arial"/>
                <w:sz w:val="18"/>
                <w:szCs w:val="18"/>
              </w:rPr>
              <w:t>Intro and conclusion.</w:t>
            </w:r>
          </w:p>
          <w:p w14:paraId="678631C3" w14:textId="15C11137" w:rsidR="0009602E" w:rsidRPr="00F23CE1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F23CE1">
              <w:rPr>
                <w:rFonts w:cs="Arial"/>
                <w:sz w:val="18"/>
                <w:szCs w:val="18"/>
              </w:rPr>
              <w:t>Required number of sources (</w:t>
            </w:r>
            <w:r w:rsidR="003E6169" w:rsidRPr="00F23CE1">
              <w:rPr>
                <w:rFonts w:cs="Arial"/>
                <w:sz w:val="18"/>
                <w:szCs w:val="18"/>
              </w:rPr>
              <w:t xml:space="preserve">6 </w:t>
            </w:r>
            <w:r w:rsidRPr="00F23CE1">
              <w:rPr>
                <w:rFonts w:cs="Arial"/>
                <w:sz w:val="18"/>
                <w:szCs w:val="18"/>
              </w:rPr>
              <w:t xml:space="preserve">minimum), use of sources related to </w:t>
            </w:r>
            <w:r w:rsidR="003E6169" w:rsidRPr="00F23CE1">
              <w:rPr>
                <w:rFonts w:cs="Arial"/>
                <w:sz w:val="18"/>
                <w:szCs w:val="18"/>
              </w:rPr>
              <w:t xml:space="preserve">different sides of the topic chosen </w:t>
            </w:r>
            <w:r w:rsidRPr="00F23CE1">
              <w:rPr>
                <w:rFonts w:cs="Arial"/>
                <w:sz w:val="18"/>
                <w:szCs w:val="18"/>
              </w:rPr>
              <w:t>and analysis of those sources.</w:t>
            </w:r>
          </w:p>
          <w:p w14:paraId="5E0AF4E2" w14:textId="77777777" w:rsidR="00E06F48" w:rsidRPr="00F23CE1" w:rsidRDefault="00E06F48" w:rsidP="00351663">
            <w:pPr>
              <w:rPr>
                <w:rFonts w:cs="Arial"/>
                <w:sz w:val="18"/>
                <w:szCs w:val="18"/>
              </w:rPr>
            </w:pPr>
          </w:p>
          <w:p w14:paraId="1600A774" w14:textId="71EA357A" w:rsidR="00D6502C" w:rsidRPr="00D6502C" w:rsidRDefault="00E06F48" w:rsidP="00D6502C">
            <w:pPr>
              <w:rPr>
                <w:rFonts w:cs="Arial"/>
                <w:sz w:val="18"/>
                <w:szCs w:val="18"/>
              </w:rPr>
            </w:pPr>
            <w:r w:rsidRPr="009D26A5">
              <w:rPr>
                <w:rFonts w:cs="Arial"/>
                <w:sz w:val="18"/>
                <w:szCs w:val="18"/>
              </w:rPr>
              <w:t>Minimum Criteria for Success</w:t>
            </w:r>
            <w:r w:rsidR="00D6502C">
              <w:rPr>
                <w:rFonts w:cs="Arial"/>
                <w:sz w:val="18"/>
                <w:szCs w:val="18"/>
              </w:rPr>
              <w:t xml:space="preserve">: </w:t>
            </w:r>
            <w:r w:rsidR="00D6502C" w:rsidRPr="00D6502C">
              <w:rPr>
                <w:rFonts w:cs="Arial"/>
                <w:sz w:val="18"/>
                <w:szCs w:val="18"/>
              </w:rPr>
              <w:t>70/100 or a grade of 'C'</w:t>
            </w:r>
          </w:p>
          <w:p w14:paraId="3C5039B2" w14:textId="77777777" w:rsidR="009B796E" w:rsidRPr="00F23CE1" w:rsidRDefault="009B796E" w:rsidP="00351663">
            <w:pPr>
              <w:rPr>
                <w:rFonts w:cs="Arial"/>
                <w:sz w:val="18"/>
                <w:szCs w:val="18"/>
              </w:rPr>
            </w:pPr>
          </w:p>
          <w:p w14:paraId="102C6599" w14:textId="77777777" w:rsidR="00CD5C0D" w:rsidRDefault="00E06F48" w:rsidP="00351663">
            <w:pPr>
              <w:rPr>
                <w:rFonts w:cs="Arial"/>
                <w:sz w:val="18"/>
                <w:szCs w:val="18"/>
              </w:rPr>
            </w:pPr>
            <w:r w:rsidRPr="00F23CE1">
              <w:rPr>
                <w:rFonts w:cs="Arial"/>
                <w:sz w:val="18"/>
                <w:szCs w:val="18"/>
              </w:rPr>
              <w:t>Sample:</w:t>
            </w:r>
            <w:r w:rsidR="00D6502C">
              <w:rPr>
                <w:rFonts w:cs="Arial"/>
                <w:sz w:val="18"/>
                <w:szCs w:val="18"/>
              </w:rPr>
              <w:t xml:space="preserve"> </w:t>
            </w:r>
            <w:r w:rsidR="00FF071E" w:rsidRPr="00F23CE1">
              <w:rPr>
                <w:rFonts w:cs="Arial"/>
                <w:sz w:val="18"/>
                <w:szCs w:val="18"/>
              </w:rPr>
              <w:t>All students will be assessed</w:t>
            </w:r>
            <w:r w:rsidR="00B44CB6" w:rsidRPr="00F23CE1">
              <w:rPr>
                <w:rFonts w:cs="Arial"/>
                <w:sz w:val="18"/>
                <w:szCs w:val="18"/>
              </w:rPr>
              <w:t>.</w:t>
            </w:r>
          </w:p>
          <w:p w14:paraId="514F6A88" w14:textId="3D44B6FA" w:rsidR="00D6502C" w:rsidRPr="00F23CE1" w:rsidRDefault="00D6502C" w:rsidP="003516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</w:tcPr>
          <w:p w14:paraId="05E59571" w14:textId="08E06819" w:rsidR="00E06F48" w:rsidRPr="00467C25" w:rsidRDefault="00E06F48" w:rsidP="00BE5336">
            <w:pPr>
              <w:rPr>
                <w:rFonts w:cs="Arial"/>
                <w:sz w:val="18"/>
                <w:szCs w:val="18"/>
              </w:rPr>
            </w:pPr>
          </w:p>
        </w:tc>
      </w:tr>
      <w:tr w:rsidR="0009602E" w:rsidRPr="00F632F6" w14:paraId="2DFAD2D7" w14:textId="77777777" w:rsidTr="007A3458">
        <w:trPr>
          <w:trHeight w:val="260"/>
        </w:trPr>
        <w:tc>
          <w:tcPr>
            <w:tcW w:w="3510" w:type="dxa"/>
          </w:tcPr>
          <w:p w14:paraId="268FDF94" w14:textId="77777777" w:rsidR="00EE0D6A" w:rsidRPr="0009602E" w:rsidRDefault="00EE0D6A" w:rsidP="00351663">
            <w:pPr>
              <w:rPr>
                <w:rFonts w:cs="Arial"/>
                <w:b/>
                <w:sz w:val="22"/>
                <w:szCs w:val="22"/>
              </w:rPr>
            </w:pPr>
            <w:r w:rsidRPr="0009602E">
              <w:rPr>
                <w:rFonts w:cs="Arial"/>
                <w:b/>
                <w:sz w:val="22"/>
                <w:szCs w:val="22"/>
              </w:rPr>
              <w:t>Course Learning Outcome</w:t>
            </w:r>
          </w:p>
        </w:tc>
        <w:tc>
          <w:tcPr>
            <w:tcW w:w="6637" w:type="dxa"/>
            <w:vMerge/>
          </w:tcPr>
          <w:p w14:paraId="7880F95E" w14:textId="77777777" w:rsidR="00EE0D6A" w:rsidRPr="00CD5C0D" w:rsidRDefault="00EE0D6A" w:rsidP="003516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3" w:type="dxa"/>
            <w:vMerge/>
          </w:tcPr>
          <w:p w14:paraId="06EB8BBB" w14:textId="77777777" w:rsidR="00EE0D6A" w:rsidRPr="00CD5C0D" w:rsidRDefault="00EE0D6A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09602E" w:rsidRPr="00F632F6" w14:paraId="3AED5DDC" w14:textId="77777777" w:rsidTr="007A3458">
        <w:trPr>
          <w:trHeight w:val="2393"/>
        </w:trPr>
        <w:tc>
          <w:tcPr>
            <w:tcW w:w="3510" w:type="dxa"/>
          </w:tcPr>
          <w:p w14:paraId="0C2C79FF" w14:textId="51A9C28B" w:rsidR="000502AF" w:rsidRPr="0009602E" w:rsidRDefault="00AE2FD7" w:rsidP="00CF085F">
            <w:pPr>
              <w:rPr>
                <w:rFonts w:cs="Arial"/>
                <w:sz w:val="22"/>
                <w:szCs w:val="22"/>
              </w:rPr>
            </w:pPr>
            <w:r w:rsidRPr="0009602E">
              <w:rPr>
                <w:sz w:val="22"/>
                <w:szCs w:val="22"/>
              </w:rPr>
              <w:t>Students will c</w:t>
            </w:r>
            <w:r w:rsidR="000A47F8" w:rsidRPr="0009602E">
              <w:rPr>
                <w:sz w:val="22"/>
                <w:szCs w:val="22"/>
              </w:rPr>
              <w:t xml:space="preserve">onstruct an evidence-based argument demonstrating how local, regional, national, and global events shaped the interactions of two or more groups in </w:t>
            </w:r>
            <w:r w:rsidR="00DA19B2">
              <w:rPr>
                <w:sz w:val="22"/>
                <w:szCs w:val="22"/>
              </w:rPr>
              <w:t xml:space="preserve">Modern </w:t>
            </w:r>
            <w:r w:rsidR="0072007C">
              <w:rPr>
                <w:sz w:val="22"/>
                <w:szCs w:val="22"/>
              </w:rPr>
              <w:t>Britain</w:t>
            </w:r>
            <w:r w:rsidR="000A47F8" w:rsidRPr="0009602E">
              <w:rPr>
                <w:sz w:val="22"/>
                <w:szCs w:val="22"/>
              </w:rPr>
              <w:t>.</w:t>
            </w:r>
          </w:p>
        </w:tc>
        <w:tc>
          <w:tcPr>
            <w:tcW w:w="6637" w:type="dxa"/>
            <w:vMerge/>
          </w:tcPr>
          <w:p w14:paraId="2150D560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3" w:type="dxa"/>
            <w:vMerge/>
          </w:tcPr>
          <w:p w14:paraId="35167E05" w14:textId="77777777" w:rsidR="00E06F48" w:rsidRPr="00CD5C0D" w:rsidRDefault="00E06F48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E06F48" w:rsidRPr="00F632F6" w14:paraId="2991C268" w14:textId="77777777" w:rsidTr="00B44CB6">
        <w:trPr>
          <w:trHeight w:val="260"/>
        </w:trPr>
        <w:tc>
          <w:tcPr>
            <w:tcW w:w="13410" w:type="dxa"/>
            <w:gridSpan w:val="3"/>
          </w:tcPr>
          <w:p w14:paraId="3F3684CF" w14:textId="77777777" w:rsidR="00E06F48" w:rsidRPr="00CD5C0D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E06F48" w:rsidRPr="00F632F6" w14:paraId="2787CE00" w14:textId="77777777" w:rsidTr="00B44CB6">
        <w:trPr>
          <w:trHeight w:val="422"/>
        </w:trPr>
        <w:tc>
          <w:tcPr>
            <w:tcW w:w="13410" w:type="dxa"/>
            <w:gridSpan w:val="3"/>
          </w:tcPr>
          <w:p w14:paraId="345E2DE3" w14:textId="77777777" w:rsidR="00B44CB6" w:rsidRDefault="00B44CB6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57DBD504" w14:textId="5D5581B7" w:rsidR="006C6CA8" w:rsidRPr="00CD5C0D" w:rsidRDefault="006C6CA8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</w:tc>
      </w:tr>
    </w:tbl>
    <w:p w14:paraId="3C515CDC" w14:textId="18643B37" w:rsidR="005A4EBB" w:rsidRDefault="005A4EBB" w:rsidP="00351663">
      <w:pPr>
        <w:rPr>
          <w:rFonts w:ascii="Times New Roman" w:hAnsi="Times New Roman"/>
          <w:b/>
        </w:rPr>
      </w:pPr>
    </w:p>
    <w:p w14:paraId="584077E8" w14:textId="77777777" w:rsidR="005A4EBB" w:rsidRDefault="005A4EBB" w:rsidP="00351663">
      <w:pPr>
        <w:rPr>
          <w:rFonts w:ascii="Times New Roman" w:hAnsi="Times New Roman"/>
          <w:b/>
        </w:rPr>
      </w:pPr>
    </w:p>
    <w:tbl>
      <w:tblPr>
        <w:tblW w:w="134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897"/>
        <w:gridCol w:w="2003"/>
      </w:tblGrid>
      <w:tr w:rsidR="0009602E" w:rsidRPr="00F632F6" w14:paraId="10BBA699" w14:textId="77777777" w:rsidTr="00D6502C">
        <w:trPr>
          <w:trHeight w:val="305"/>
          <w:tblHeader/>
        </w:trPr>
        <w:tc>
          <w:tcPr>
            <w:tcW w:w="3510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7897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00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09602E" w:rsidRPr="00F632F6" w14:paraId="32AB8E2E" w14:textId="77777777" w:rsidTr="00D6502C">
        <w:trPr>
          <w:trHeight w:val="1140"/>
        </w:trPr>
        <w:tc>
          <w:tcPr>
            <w:tcW w:w="3510" w:type="dxa"/>
          </w:tcPr>
          <w:p w14:paraId="09F2FF05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  <w:p w14:paraId="7D528B20" w14:textId="77777777" w:rsidR="00826136" w:rsidRDefault="00E06F48" w:rsidP="00351663">
            <w:pPr>
              <w:rPr>
                <w:b/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  <w:u w:val="single"/>
              </w:rPr>
              <w:t>Global Perspective</w:t>
            </w:r>
            <w:r w:rsidRPr="00CD5C0D">
              <w:rPr>
                <w:b/>
                <w:sz w:val="22"/>
                <w:szCs w:val="22"/>
              </w:rPr>
              <w:t xml:space="preserve">: </w:t>
            </w:r>
          </w:p>
          <w:p w14:paraId="4A2E2893" w14:textId="446F4FBB" w:rsidR="00E06F48" w:rsidRPr="00CD5C0D" w:rsidRDefault="003F3DB7" w:rsidP="00351663">
            <w:pPr>
              <w:rPr>
                <w:sz w:val="22"/>
                <w:szCs w:val="22"/>
              </w:rPr>
            </w:pPr>
            <w:r w:rsidRPr="00CD5C0D">
              <w:rPr>
                <w:sz w:val="22"/>
                <w:szCs w:val="22"/>
              </w:rPr>
              <w:t xml:space="preserve">Students will be able to </w:t>
            </w:r>
            <w:r w:rsidR="00C85AD3" w:rsidRPr="00CD5C0D">
              <w:rPr>
                <w:sz w:val="22"/>
                <w:szCs w:val="22"/>
              </w:rPr>
              <w:t>conduct</w:t>
            </w:r>
            <w:r w:rsidR="00E06F48" w:rsidRPr="00CD5C0D">
              <w:rPr>
                <w:sz w:val="22"/>
                <w:szCs w:val="22"/>
              </w:rPr>
              <w:t xml:space="preserve"> a multi-perspective analysis of local, global, international, and intercultural problems</w:t>
            </w:r>
            <w:r w:rsidRPr="00CD5C0D">
              <w:rPr>
                <w:sz w:val="22"/>
                <w:szCs w:val="22"/>
              </w:rPr>
              <w:t>.</w:t>
            </w:r>
          </w:p>
          <w:p w14:paraId="67D76D5C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897" w:type="dxa"/>
            <w:vMerge w:val="restart"/>
          </w:tcPr>
          <w:p w14:paraId="4E8B5A15" w14:textId="77777777" w:rsidR="00E06F48" w:rsidRPr="00F23CE1" w:rsidRDefault="00E06F48" w:rsidP="00351663">
            <w:pPr>
              <w:rPr>
                <w:sz w:val="18"/>
                <w:szCs w:val="18"/>
              </w:rPr>
            </w:pPr>
            <w:r w:rsidRPr="00F23CE1">
              <w:rPr>
                <w:sz w:val="18"/>
                <w:szCs w:val="18"/>
              </w:rPr>
              <w:t>Assessment Activity/Artifact:</w:t>
            </w:r>
          </w:p>
          <w:p w14:paraId="780479D4" w14:textId="77777777" w:rsidR="00925688" w:rsidRPr="00F23CE1" w:rsidRDefault="00925688" w:rsidP="00925688">
            <w:pPr>
              <w:rPr>
                <w:sz w:val="18"/>
                <w:szCs w:val="18"/>
              </w:rPr>
            </w:pPr>
            <w:r w:rsidRPr="00F23CE1">
              <w:rPr>
                <w:sz w:val="18"/>
                <w:szCs w:val="18"/>
              </w:rPr>
              <w:t>Essay 2 requires students to choose an essay prompt from “Section B – Global Perspective” in the Course Reader. Resulting in a paper of 1,500-2000 words written on one of the following prompts:</w:t>
            </w:r>
          </w:p>
          <w:p w14:paraId="697C9A52" w14:textId="288A255D" w:rsidR="001B6E15" w:rsidRPr="00F23CE1" w:rsidRDefault="001B6E15" w:rsidP="00351663">
            <w:pPr>
              <w:rPr>
                <w:sz w:val="18"/>
                <w:szCs w:val="18"/>
              </w:rPr>
            </w:pPr>
          </w:p>
          <w:p w14:paraId="2A8D0844" w14:textId="77777777" w:rsidR="00F23CE1" w:rsidRPr="00F23CE1" w:rsidRDefault="00F23CE1" w:rsidP="00F23CE1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F23CE1">
              <w:rPr>
                <w:sz w:val="18"/>
                <w:szCs w:val="18"/>
              </w:rPr>
              <w:t>Investigate anti-war sentiment during WWI. Which groups and individuals wrote, spoke, or campaigned against war? What arguments did they put forward?</w:t>
            </w:r>
          </w:p>
          <w:p w14:paraId="7F82E234" w14:textId="77777777" w:rsidR="00F23CE1" w:rsidRPr="00F23CE1" w:rsidRDefault="00F23CE1" w:rsidP="00F23CE1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F23CE1">
              <w:rPr>
                <w:sz w:val="18"/>
                <w:szCs w:val="18"/>
              </w:rPr>
              <w:t>Can Neville Chamberlain, and those that forged the Munich Agreement, be considered “Guilty Men”? Did they have any other choice except to appease Nazi Germany?</w:t>
            </w:r>
          </w:p>
          <w:p w14:paraId="5B2CEC5C" w14:textId="77777777" w:rsidR="00F23CE1" w:rsidRPr="00F23CE1" w:rsidRDefault="00F23CE1" w:rsidP="00F23CE1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F23CE1">
              <w:rPr>
                <w:sz w:val="18"/>
                <w:szCs w:val="18"/>
              </w:rPr>
              <w:t>Choose a former British colony and answer the following: Did British colonial rule do more harm than good?</w:t>
            </w:r>
          </w:p>
          <w:p w14:paraId="65746ED8" w14:textId="77777777" w:rsidR="00F23CE1" w:rsidRPr="00F23CE1" w:rsidRDefault="00F23CE1" w:rsidP="00F23CE1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F23CE1">
              <w:rPr>
                <w:sz w:val="18"/>
                <w:szCs w:val="18"/>
              </w:rPr>
              <w:t>How important was the Welfare State to the success of post-War Britain?</w:t>
            </w:r>
          </w:p>
          <w:p w14:paraId="63BAD8BC" w14:textId="17ACC34A" w:rsidR="00F23CE1" w:rsidRPr="00F23CE1" w:rsidRDefault="00F23CE1" w:rsidP="00F23CE1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F23CE1">
              <w:rPr>
                <w:sz w:val="18"/>
                <w:szCs w:val="18"/>
              </w:rPr>
              <w:t>To what extent did the rise of Margaret Thatcher effect a change in British Conservatism</w:t>
            </w:r>
            <w:r>
              <w:rPr>
                <w:sz w:val="18"/>
                <w:szCs w:val="18"/>
              </w:rPr>
              <w:t xml:space="preserve"> </w:t>
            </w:r>
            <w:r w:rsidRPr="00F23CE1">
              <w:rPr>
                <w:sz w:val="18"/>
                <w:szCs w:val="18"/>
              </w:rPr>
              <w:t xml:space="preserve">from the mid-1970s? </w:t>
            </w:r>
          </w:p>
          <w:p w14:paraId="56C835D4" w14:textId="77777777" w:rsidR="007A3458" w:rsidRPr="00F23CE1" w:rsidRDefault="007A3458" w:rsidP="00351663">
            <w:pPr>
              <w:rPr>
                <w:sz w:val="18"/>
                <w:szCs w:val="18"/>
              </w:rPr>
            </w:pPr>
          </w:p>
          <w:p w14:paraId="10449FBC" w14:textId="216D2DCB" w:rsidR="00E06F48" w:rsidRDefault="001B6E15" w:rsidP="00351663">
            <w:pPr>
              <w:rPr>
                <w:sz w:val="18"/>
                <w:szCs w:val="18"/>
              </w:rPr>
            </w:pPr>
            <w:r w:rsidRPr="00F23CE1">
              <w:rPr>
                <w:sz w:val="18"/>
                <w:szCs w:val="18"/>
              </w:rPr>
              <w:t>E</w:t>
            </w:r>
            <w:r w:rsidR="00E06F48" w:rsidRPr="00F23CE1">
              <w:rPr>
                <w:sz w:val="18"/>
                <w:szCs w:val="18"/>
              </w:rPr>
              <w:t>valuation Process:</w:t>
            </w:r>
          </w:p>
          <w:p w14:paraId="74828DCC" w14:textId="77777777" w:rsidR="002B4DE5" w:rsidRPr="00F23CE1" w:rsidRDefault="002B4DE5" w:rsidP="00351663">
            <w:pPr>
              <w:rPr>
                <w:sz w:val="18"/>
                <w:szCs w:val="18"/>
              </w:rPr>
            </w:pPr>
          </w:p>
          <w:p w14:paraId="14C39E3C" w14:textId="7DEBEACC" w:rsidR="0009602E" w:rsidRPr="00F23CE1" w:rsidRDefault="009B796E" w:rsidP="001B6E15">
            <w:pPr>
              <w:rPr>
                <w:sz w:val="18"/>
                <w:szCs w:val="18"/>
              </w:rPr>
            </w:pPr>
            <w:r w:rsidRPr="009D26A5">
              <w:rPr>
                <w:sz w:val="18"/>
                <w:szCs w:val="18"/>
              </w:rPr>
              <w:t>Essay 2 will be asse</w:t>
            </w:r>
            <w:r w:rsidR="00A654D5" w:rsidRPr="009D26A5">
              <w:rPr>
                <w:sz w:val="18"/>
                <w:szCs w:val="18"/>
              </w:rPr>
              <w:t>sse</w:t>
            </w:r>
            <w:r w:rsidRPr="009D26A5">
              <w:rPr>
                <w:sz w:val="18"/>
                <w:szCs w:val="18"/>
              </w:rPr>
              <w:t>d using a rubric</w:t>
            </w:r>
            <w:r w:rsidR="002B4DE5" w:rsidRPr="009D26A5">
              <w:rPr>
                <w:sz w:val="18"/>
                <w:szCs w:val="18"/>
              </w:rPr>
              <w:t xml:space="preserve"> composed of the</w:t>
            </w:r>
            <w:r w:rsidRPr="009D26A5">
              <w:rPr>
                <w:sz w:val="18"/>
                <w:szCs w:val="18"/>
              </w:rPr>
              <w:t xml:space="preserve"> following criteria:</w:t>
            </w:r>
          </w:p>
          <w:p w14:paraId="13DCE4D0" w14:textId="720DBD36" w:rsidR="0009602E" w:rsidRPr="00F23CE1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F23CE1">
              <w:rPr>
                <w:rFonts w:cs="Arial"/>
                <w:sz w:val="18"/>
                <w:szCs w:val="18"/>
              </w:rPr>
              <w:t xml:space="preserve">Strong thesis that answers the question and addresses the views of both supporters and opponents of </w:t>
            </w:r>
            <w:r w:rsidR="003E6169" w:rsidRPr="00F23CE1">
              <w:rPr>
                <w:rFonts w:cs="Arial"/>
                <w:sz w:val="18"/>
                <w:szCs w:val="18"/>
              </w:rPr>
              <w:t>the chosen topic.</w:t>
            </w:r>
            <w:r w:rsidRPr="00F23CE1">
              <w:rPr>
                <w:rFonts w:cs="Arial"/>
                <w:sz w:val="18"/>
                <w:szCs w:val="18"/>
              </w:rPr>
              <w:t xml:space="preserve"> </w:t>
            </w:r>
          </w:p>
          <w:p w14:paraId="1C42CD6A" w14:textId="77777777" w:rsidR="0009602E" w:rsidRPr="00F23CE1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F23CE1">
              <w:rPr>
                <w:rFonts w:cs="Arial"/>
                <w:sz w:val="18"/>
                <w:szCs w:val="18"/>
              </w:rPr>
              <w:t>Paragraphs with topic sentence, evidence, conclusion.</w:t>
            </w:r>
          </w:p>
          <w:p w14:paraId="49CF2AC8" w14:textId="153C77E7" w:rsidR="0009602E" w:rsidRPr="00F23CE1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F23CE1">
              <w:rPr>
                <w:rFonts w:cs="Arial"/>
                <w:sz w:val="18"/>
                <w:szCs w:val="18"/>
              </w:rPr>
              <w:t>Paragraphs that make an argument.</w:t>
            </w:r>
          </w:p>
          <w:p w14:paraId="2BA91B3E" w14:textId="0D10185F" w:rsidR="0009602E" w:rsidRPr="00F23CE1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F23CE1">
              <w:rPr>
                <w:rFonts w:cs="Arial"/>
                <w:sz w:val="18"/>
                <w:szCs w:val="18"/>
              </w:rPr>
              <w:t xml:space="preserve">Understanding of the historical context and particularly </w:t>
            </w:r>
            <w:r w:rsidRPr="00F23CE1">
              <w:rPr>
                <w:sz w:val="18"/>
                <w:szCs w:val="18"/>
              </w:rPr>
              <w:t xml:space="preserve">different viewpoints on </w:t>
            </w:r>
            <w:r w:rsidR="00D34B6E" w:rsidRPr="00F23CE1">
              <w:rPr>
                <w:sz w:val="18"/>
                <w:szCs w:val="18"/>
              </w:rPr>
              <w:t>German history</w:t>
            </w:r>
            <w:r w:rsidRPr="00F23CE1">
              <w:rPr>
                <w:sz w:val="18"/>
                <w:szCs w:val="18"/>
              </w:rPr>
              <w:t xml:space="preserve"> in the 19</w:t>
            </w:r>
            <w:r w:rsidRPr="00F23CE1">
              <w:rPr>
                <w:sz w:val="18"/>
                <w:szCs w:val="18"/>
                <w:vertAlign w:val="superscript"/>
              </w:rPr>
              <w:t>th</w:t>
            </w:r>
            <w:r w:rsidRPr="00F23CE1">
              <w:rPr>
                <w:sz w:val="18"/>
                <w:szCs w:val="18"/>
              </w:rPr>
              <w:t xml:space="preserve"> </w:t>
            </w:r>
            <w:r w:rsidR="00D34B6E" w:rsidRPr="00F23CE1">
              <w:rPr>
                <w:sz w:val="18"/>
                <w:szCs w:val="18"/>
              </w:rPr>
              <w:t>and 20</w:t>
            </w:r>
            <w:r w:rsidR="00D34B6E" w:rsidRPr="00F23CE1">
              <w:rPr>
                <w:sz w:val="18"/>
                <w:szCs w:val="18"/>
                <w:vertAlign w:val="superscript"/>
              </w:rPr>
              <w:t>th</w:t>
            </w:r>
            <w:r w:rsidR="00D34B6E" w:rsidRPr="00F23CE1">
              <w:rPr>
                <w:sz w:val="18"/>
                <w:szCs w:val="18"/>
              </w:rPr>
              <w:t xml:space="preserve"> </w:t>
            </w:r>
            <w:r w:rsidRPr="00F23CE1">
              <w:rPr>
                <w:sz w:val="18"/>
                <w:szCs w:val="18"/>
              </w:rPr>
              <w:t>c</w:t>
            </w:r>
            <w:r w:rsidR="00D34B6E" w:rsidRPr="00F23CE1">
              <w:rPr>
                <w:sz w:val="18"/>
                <w:szCs w:val="18"/>
              </w:rPr>
              <w:t>enturies.</w:t>
            </w:r>
            <w:r w:rsidRPr="00F23CE1">
              <w:rPr>
                <w:sz w:val="18"/>
                <w:szCs w:val="18"/>
              </w:rPr>
              <w:t xml:space="preserve"> </w:t>
            </w:r>
          </w:p>
          <w:p w14:paraId="1186D22C" w14:textId="77777777" w:rsidR="0009602E" w:rsidRPr="00F23CE1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F23CE1">
              <w:rPr>
                <w:rFonts w:cs="Arial"/>
                <w:sz w:val="18"/>
                <w:szCs w:val="18"/>
              </w:rPr>
              <w:t>Intro and conclusion.</w:t>
            </w:r>
          </w:p>
          <w:p w14:paraId="7C39A1BF" w14:textId="3C6BC164" w:rsidR="0009602E" w:rsidRPr="00F23CE1" w:rsidRDefault="0009602E" w:rsidP="0009602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F23CE1">
              <w:rPr>
                <w:rFonts w:cs="Arial"/>
                <w:sz w:val="18"/>
                <w:szCs w:val="18"/>
              </w:rPr>
              <w:t>Required number of sources (</w:t>
            </w:r>
            <w:r w:rsidR="003E6169" w:rsidRPr="00F23CE1">
              <w:rPr>
                <w:rFonts w:cs="Arial"/>
                <w:sz w:val="18"/>
                <w:szCs w:val="18"/>
              </w:rPr>
              <w:t xml:space="preserve">6 </w:t>
            </w:r>
            <w:r w:rsidRPr="00F23CE1">
              <w:rPr>
                <w:rFonts w:cs="Arial"/>
                <w:sz w:val="18"/>
                <w:szCs w:val="18"/>
              </w:rPr>
              <w:t xml:space="preserve">minimum), use of sources that </w:t>
            </w:r>
            <w:r w:rsidR="00D34B6E" w:rsidRPr="00F23CE1">
              <w:rPr>
                <w:rFonts w:cs="Arial"/>
                <w:sz w:val="18"/>
                <w:szCs w:val="18"/>
              </w:rPr>
              <w:t xml:space="preserve">represent </w:t>
            </w:r>
            <w:r w:rsidRPr="00F23CE1">
              <w:rPr>
                <w:rFonts w:cs="Arial"/>
                <w:sz w:val="18"/>
                <w:szCs w:val="18"/>
              </w:rPr>
              <w:t xml:space="preserve">both support and </w:t>
            </w:r>
            <w:r w:rsidR="00D34B6E" w:rsidRPr="00F23CE1">
              <w:rPr>
                <w:rFonts w:cs="Arial"/>
                <w:sz w:val="18"/>
                <w:szCs w:val="18"/>
              </w:rPr>
              <w:t>opposition to</w:t>
            </w:r>
            <w:r w:rsidRPr="00F23CE1">
              <w:rPr>
                <w:rFonts w:cs="Arial"/>
                <w:sz w:val="18"/>
                <w:szCs w:val="18"/>
              </w:rPr>
              <w:t xml:space="preserve"> </w:t>
            </w:r>
            <w:r w:rsidR="00D34B6E" w:rsidRPr="00F23CE1">
              <w:rPr>
                <w:rFonts w:cs="Arial"/>
                <w:sz w:val="18"/>
                <w:szCs w:val="18"/>
              </w:rPr>
              <w:t>the chosen prompt topic</w:t>
            </w:r>
          </w:p>
          <w:p w14:paraId="48638B58" w14:textId="77777777" w:rsidR="00E06F48" w:rsidRPr="00F23CE1" w:rsidRDefault="00E06F48" w:rsidP="00351663">
            <w:pPr>
              <w:rPr>
                <w:sz w:val="18"/>
                <w:szCs w:val="18"/>
              </w:rPr>
            </w:pPr>
          </w:p>
          <w:p w14:paraId="39C397A2" w14:textId="2C5355D9" w:rsidR="00E06F48" w:rsidRPr="00F23CE1" w:rsidRDefault="00E06F48" w:rsidP="00D6502C">
            <w:pPr>
              <w:rPr>
                <w:sz w:val="18"/>
                <w:szCs w:val="18"/>
              </w:rPr>
            </w:pPr>
            <w:r w:rsidRPr="009D26A5">
              <w:rPr>
                <w:sz w:val="18"/>
                <w:szCs w:val="18"/>
              </w:rPr>
              <w:t>Minimum Criteria for Success</w:t>
            </w:r>
            <w:r w:rsidR="00D6502C">
              <w:rPr>
                <w:sz w:val="18"/>
                <w:szCs w:val="18"/>
              </w:rPr>
              <w:t>:</w:t>
            </w:r>
            <w:r w:rsidR="009B796E" w:rsidRPr="009D26A5">
              <w:rPr>
                <w:sz w:val="18"/>
                <w:szCs w:val="18"/>
              </w:rPr>
              <w:t xml:space="preserve"> </w:t>
            </w:r>
            <w:r w:rsidR="00D6502C">
              <w:rPr>
                <w:sz w:val="18"/>
                <w:szCs w:val="18"/>
              </w:rPr>
              <w:t xml:space="preserve"> </w:t>
            </w:r>
            <w:r w:rsidR="00D6502C" w:rsidRPr="00D6502C">
              <w:rPr>
                <w:sz w:val="18"/>
                <w:szCs w:val="18"/>
              </w:rPr>
              <w:t>70/100 or a grade of 'C'</w:t>
            </w:r>
          </w:p>
          <w:p w14:paraId="32D7EACC" w14:textId="77777777" w:rsidR="00D6502C" w:rsidRDefault="00D6502C" w:rsidP="00351663">
            <w:pPr>
              <w:rPr>
                <w:sz w:val="18"/>
                <w:szCs w:val="18"/>
              </w:rPr>
            </w:pPr>
          </w:p>
          <w:p w14:paraId="08298E4C" w14:textId="77777777" w:rsidR="00E06F48" w:rsidRDefault="00E06F48" w:rsidP="00351663">
            <w:pPr>
              <w:rPr>
                <w:sz w:val="18"/>
                <w:szCs w:val="18"/>
              </w:rPr>
            </w:pPr>
            <w:r w:rsidRPr="00F23CE1">
              <w:rPr>
                <w:sz w:val="18"/>
                <w:szCs w:val="18"/>
              </w:rPr>
              <w:t>Sample:</w:t>
            </w:r>
            <w:r w:rsidR="00D6502C">
              <w:rPr>
                <w:sz w:val="18"/>
                <w:szCs w:val="18"/>
              </w:rPr>
              <w:t xml:space="preserve"> </w:t>
            </w:r>
            <w:r w:rsidR="00C15652" w:rsidRPr="00F23CE1">
              <w:rPr>
                <w:sz w:val="18"/>
                <w:szCs w:val="18"/>
              </w:rPr>
              <w:t>All students will be assessed.</w:t>
            </w:r>
          </w:p>
          <w:p w14:paraId="27031866" w14:textId="04B0A7FF" w:rsidR="00D6502C" w:rsidRPr="00F23CE1" w:rsidRDefault="00D6502C" w:rsidP="00351663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</w:tcPr>
          <w:p w14:paraId="0B9D7559" w14:textId="6C8EACF7" w:rsidR="00E06F48" w:rsidRPr="000907C2" w:rsidRDefault="00E06F48" w:rsidP="000D3466">
            <w:pPr>
              <w:rPr>
                <w:sz w:val="18"/>
                <w:szCs w:val="18"/>
              </w:rPr>
            </w:pPr>
          </w:p>
        </w:tc>
      </w:tr>
      <w:tr w:rsidR="0009602E" w:rsidRPr="00F632F6" w14:paraId="56E5860A" w14:textId="77777777" w:rsidTr="00D6502C">
        <w:trPr>
          <w:trHeight w:val="260"/>
        </w:trPr>
        <w:tc>
          <w:tcPr>
            <w:tcW w:w="3510" w:type="dxa"/>
          </w:tcPr>
          <w:p w14:paraId="7A7A530C" w14:textId="2F9A2656" w:rsidR="00E06F48" w:rsidRPr="00CD5C0D" w:rsidRDefault="00E06F48" w:rsidP="00351663">
            <w:pPr>
              <w:rPr>
                <w:b/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</w:rPr>
              <w:t>Course Learning Outcome</w:t>
            </w:r>
          </w:p>
        </w:tc>
        <w:tc>
          <w:tcPr>
            <w:tcW w:w="7897" w:type="dxa"/>
            <w:vMerge/>
          </w:tcPr>
          <w:p w14:paraId="41D0F97B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14:paraId="08FFC2E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09602E" w:rsidRPr="00F632F6" w14:paraId="3523A353" w14:textId="77777777" w:rsidTr="00D6502C">
        <w:trPr>
          <w:trHeight w:val="2393"/>
        </w:trPr>
        <w:tc>
          <w:tcPr>
            <w:tcW w:w="3510" w:type="dxa"/>
          </w:tcPr>
          <w:p w14:paraId="3E541137" w14:textId="5BB4F0DA" w:rsidR="001B6E15" w:rsidRPr="0009602E" w:rsidRDefault="0040509F" w:rsidP="00EE0D6A">
            <w:pPr>
              <w:rPr>
                <w:sz w:val="22"/>
                <w:szCs w:val="22"/>
              </w:rPr>
            </w:pPr>
            <w:r w:rsidRPr="0009602E">
              <w:rPr>
                <w:sz w:val="22"/>
                <w:szCs w:val="22"/>
              </w:rPr>
              <w:t>Students will c</w:t>
            </w:r>
            <w:r w:rsidR="006008B6" w:rsidRPr="0009602E">
              <w:rPr>
                <w:sz w:val="22"/>
                <w:szCs w:val="22"/>
              </w:rPr>
              <w:t xml:space="preserve">onstruct an evidence-based argument that integrates multiple perspectives on an issue in Modern </w:t>
            </w:r>
            <w:r w:rsidR="0072007C">
              <w:rPr>
                <w:sz w:val="22"/>
                <w:szCs w:val="22"/>
              </w:rPr>
              <w:t>British</w:t>
            </w:r>
            <w:r w:rsidR="006008B6" w:rsidRPr="0009602E">
              <w:rPr>
                <w:sz w:val="22"/>
                <w:szCs w:val="22"/>
              </w:rPr>
              <w:t xml:space="preserve"> History. </w:t>
            </w:r>
            <w:r w:rsidR="00057F58" w:rsidRPr="000960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97" w:type="dxa"/>
            <w:vMerge/>
          </w:tcPr>
          <w:p w14:paraId="3A252DD1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14:paraId="3F5B85AA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E06F48" w:rsidRPr="00F632F6" w14:paraId="57CFB5DC" w14:textId="77777777" w:rsidTr="00B44CB6">
        <w:trPr>
          <w:trHeight w:val="260"/>
        </w:trPr>
        <w:tc>
          <w:tcPr>
            <w:tcW w:w="13410" w:type="dxa"/>
            <w:gridSpan w:val="3"/>
          </w:tcPr>
          <w:p w14:paraId="333D7574" w14:textId="77777777" w:rsidR="00E06F48" w:rsidRPr="00CD5C0D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E06F48" w:rsidRPr="00F632F6" w14:paraId="2098F156" w14:textId="77777777" w:rsidTr="00B44CB6">
        <w:trPr>
          <w:trHeight w:val="818"/>
        </w:trPr>
        <w:tc>
          <w:tcPr>
            <w:tcW w:w="13410" w:type="dxa"/>
            <w:gridSpan w:val="3"/>
          </w:tcPr>
          <w:p w14:paraId="0CF395F7" w14:textId="77777777" w:rsidR="00B44CB6" w:rsidRDefault="00B44CB6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77CCDB0D" w14:textId="77777777" w:rsidR="00B44CB6" w:rsidRDefault="00B44CB6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5680A724" w14:textId="77777777" w:rsidR="00873FD3" w:rsidRPr="00CD5C0D" w:rsidRDefault="00873FD3" w:rsidP="00351663">
            <w:pPr>
              <w:rPr>
                <w:i/>
                <w:color w:val="0070C0"/>
                <w:sz w:val="22"/>
                <w:szCs w:val="22"/>
              </w:rPr>
            </w:pPr>
          </w:p>
        </w:tc>
      </w:tr>
    </w:tbl>
    <w:p w14:paraId="619DE391" w14:textId="36B93B13" w:rsidR="001B6E15" w:rsidRDefault="001B6E15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4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7658"/>
        <w:gridCol w:w="2813"/>
      </w:tblGrid>
      <w:tr w:rsidR="0009602E" w:rsidRPr="00F632F6" w14:paraId="7CEE1F7C" w14:textId="77777777" w:rsidTr="009B796E">
        <w:trPr>
          <w:trHeight w:val="305"/>
          <w:tblHeader/>
        </w:trPr>
        <w:tc>
          <w:tcPr>
            <w:tcW w:w="2939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7658" w:type="dxa"/>
          </w:tcPr>
          <w:p w14:paraId="0E5C1E16" w14:textId="5BCCF60D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  <w:r w:rsidR="005F38A7">
              <w:rPr>
                <w:rFonts w:cs="Arial"/>
                <w:b/>
                <w:sz w:val="20"/>
              </w:rPr>
              <w:t xml:space="preserve"> (for my class only)</w:t>
            </w:r>
          </w:p>
        </w:tc>
        <w:tc>
          <w:tcPr>
            <w:tcW w:w="281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09602E" w:rsidRPr="00CD5C0D" w14:paraId="1A29FCF4" w14:textId="77777777" w:rsidTr="009B796E">
        <w:trPr>
          <w:trHeight w:val="1140"/>
        </w:trPr>
        <w:tc>
          <w:tcPr>
            <w:tcW w:w="2939" w:type="dxa"/>
          </w:tcPr>
          <w:p w14:paraId="563AC212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  <w:p w14:paraId="27340747" w14:textId="77777777" w:rsidR="00E06F48" w:rsidRPr="00CD5C0D" w:rsidRDefault="00E06F48" w:rsidP="00351663">
            <w:pPr>
              <w:rPr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  <w:u w:val="single"/>
              </w:rPr>
              <w:t>Global Engagement</w:t>
            </w:r>
            <w:r w:rsidRPr="00CD5C0D">
              <w:rPr>
                <w:b/>
                <w:sz w:val="22"/>
                <w:szCs w:val="22"/>
              </w:rPr>
              <w:t xml:space="preserve">: </w:t>
            </w:r>
            <w:r w:rsidR="003F3DB7" w:rsidRPr="00CD5C0D">
              <w:rPr>
                <w:sz w:val="22"/>
                <w:szCs w:val="22"/>
              </w:rPr>
              <w:t>Students will be able to demonstrate w</w:t>
            </w:r>
            <w:r w:rsidRPr="00CD5C0D">
              <w:rPr>
                <w:sz w:val="22"/>
                <w:szCs w:val="22"/>
              </w:rPr>
              <w:t>illingness to engage in local, global, international, and intercultural problem solving</w:t>
            </w:r>
            <w:r w:rsidR="003F3DB7" w:rsidRPr="00CD5C0D">
              <w:rPr>
                <w:sz w:val="22"/>
                <w:szCs w:val="22"/>
              </w:rPr>
              <w:t>.</w:t>
            </w:r>
          </w:p>
          <w:p w14:paraId="1208075D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658" w:type="dxa"/>
            <w:vMerge w:val="restart"/>
          </w:tcPr>
          <w:p w14:paraId="590F22B9" w14:textId="1847DFC1" w:rsidR="00E06F48" w:rsidRPr="000D3466" w:rsidRDefault="00E06F48" w:rsidP="00351663">
            <w:p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Assessment Activity/Artifact:</w:t>
            </w:r>
            <w:r w:rsidR="005F38A7" w:rsidRPr="000D3466">
              <w:rPr>
                <w:sz w:val="20"/>
                <w:szCs w:val="20"/>
              </w:rPr>
              <w:t xml:space="preserve"> </w:t>
            </w:r>
          </w:p>
          <w:p w14:paraId="1103D47E" w14:textId="77777777" w:rsidR="00925688" w:rsidRPr="000D3466" w:rsidRDefault="00925688" w:rsidP="00925688">
            <w:p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 xml:space="preserve">Students are required to choose </w:t>
            </w:r>
            <w:r>
              <w:rPr>
                <w:b/>
                <w:bCs/>
                <w:sz w:val="20"/>
                <w:szCs w:val="20"/>
              </w:rPr>
              <w:t>two</w:t>
            </w:r>
            <w:r w:rsidRPr="000D3466">
              <w:rPr>
                <w:sz w:val="20"/>
                <w:szCs w:val="20"/>
              </w:rPr>
              <w:t xml:space="preserve"> gobbets (primary source image, audio, or text extract) from the Course Reader. </w:t>
            </w:r>
            <w:r>
              <w:rPr>
                <w:sz w:val="20"/>
                <w:szCs w:val="20"/>
              </w:rPr>
              <w:t xml:space="preserve">Resulting in two </w:t>
            </w:r>
            <w:r w:rsidRPr="000D3466">
              <w:rPr>
                <w:sz w:val="20"/>
                <w:szCs w:val="20"/>
              </w:rPr>
              <w:t>paper</w:t>
            </w:r>
            <w:r>
              <w:rPr>
                <w:sz w:val="20"/>
                <w:szCs w:val="20"/>
              </w:rPr>
              <w:t xml:space="preserve">s of </w:t>
            </w:r>
            <w:r w:rsidRPr="000D3466">
              <w:rPr>
                <w:sz w:val="20"/>
                <w:szCs w:val="20"/>
              </w:rPr>
              <w:t xml:space="preserve">500-800 </w:t>
            </w:r>
            <w:r>
              <w:rPr>
                <w:sz w:val="20"/>
                <w:szCs w:val="20"/>
              </w:rPr>
              <w:t>words each.</w:t>
            </w:r>
          </w:p>
          <w:p w14:paraId="5D6E7D2E" w14:textId="77777777" w:rsidR="00E06F48" w:rsidRPr="000D3466" w:rsidRDefault="00E06F48" w:rsidP="00351663">
            <w:pPr>
              <w:rPr>
                <w:sz w:val="20"/>
                <w:szCs w:val="20"/>
              </w:rPr>
            </w:pPr>
          </w:p>
          <w:p w14:paraId="72C538C8" w14:textId="77777777" w:rsidR="00E06F48" w:rsidRPr="000D3466" w:rsidRDefault="00E06F48" w:rsidP="00351663">
            <w:p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Evaluation Process:</w:t>
            </w:r>
          </w:p>
          <w:p w14:paraId="01C5274B" w14:textId="31E92DFB" w:rsidR="002B4DE5" w:rsidRDefault="009B796E" w:rsidP="009B796E">
            <w:pPr>
              <w:rPr>
                <w:sz w:val="20"/>
                <w:szCs w:val="20"/>
              </w:rPr>
            </w:pPr>
            <w:r w:rsidRPr="009D26A5">
              <w:rPr>
                <w:sz w:val="20"/>
                <w:szCs w:val="20"/>
              </w:rPr>
              <w:t xml:space="preserve">These “Gobbet Exercises” will be assessed using a rubric </w:t>
            </w:r>
            <w:r w:rsidR="002B4DE5" w:rsidRPr="009D26A5">
              <w:rPr>
                <w:sz w:val="20"/>
                <w:szCs w:val="20"/>
              </w:rPr>
              <w:t>composed of the following</w:t>
            </w:r>
            <w:r w:rsidRPr="009D26A5">
              <w:rPr>
                <w:sz w:val="20"/>
                <w:szCs w:val="20"/>
              </w:rPr>
              <w:t xml:space="preserve"> criteria:</w:t>
            </w:r>
          </w:p>
          <w:p w14:paraId="4F0454DC" w14:textId="4F86CF22" w:rsidR="009B796E" w:rsidRPr="009B796E" w:rsidRDefault="009B796E" w:rsidP="009B796E">
            <w:pPr>
              <w:rPr>
                <w:sz w:val="20"/>
                <w:szCs w:val="20"/>
              </w:rPr>
            </w:pPr>
            <w:r w:rsidRPr="009B796E">
              <w:rPr>
                <w:sz w:val="20"/>
                <w:szCs w:val="20"/>
              </w:rPr>
              <w:t xml:space="preserve"> </w:t>
            </w:r>
          </w:p>
          <w:p w14:paraId="087B79E2" w14:textId="7E111F78" w:rsidR="00FD5FE1" w:rsidRPr="000D3466" w:rsidRDefault="00FD5FE1" w:rsidP="00FD5FE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Demonstrate a detailed historical understanding of the gobbet of their choice.</w:t>
            </w:r>
          </w:p>
          <w:p w14:paraId="74F231A8" w14:textId="705F0624" w:rsidR="00FD5FE1" w:rsidRPr="000D3466" w:rsidRDefault="00FD5FE1" w:rsidP="00FD5FE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Identify the document and context (including its language, whether the text provided is a translation, and the place where this document was done), its purpose and the main characters involved.</w:t>
            </w:r>
          </w:p>
          <w:p w14:paraId="5AE6DB75" w14:textId="595DA383" w:rsidR="00FD5FE1" w:rsidRPr="000D3466" w:rsidRDefault="00FD5FE1" w:rsidP="00FD5FE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Comment on the particular point or points raised in the extract.</w:t>
            </w:r>
          </w:p>
          <w:p w14:paraId="520EA082" w14:textId="4CCE6CFE" w:rsidR="00FD5FE1" w:rsidRPr="000D3466" w:rsidRDefault="00FD5FE1" w:rsidP="00FD5FE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Explain any distinctive words or phrases.</w:t>
            </w:r>
          </w:p>
          <w:p w14:paraId="5DD0EA49" w14:textId="0F01493C" w:rsidR="00FD5FE1" w:rsidRPr="000D3466" w:rsidRDefault="00FD5FE1" w:rsidP="00FD5FE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 xml:space="preserve">Towards the end, comment more discursively on some of the broader issues involved. Is this a true or accurate narrative of events? Are the hopes of the protagonist ultimately realized? Where does this extract fit into the wider context of what we know from our sources? </w:t>
            </w:r>
          </w:p>
          <w:p w14:paraId="254E86E7" w14:textId="234D97BE" w:rsidR="0009602E" w:rsidRPr="000D3466" w:rsidRDefault="009D19BD" w:rsidP="0009602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E</w:t>
            </w:r>
            <w:r w:rsidR="0064166E" w:rsidRPr="000D3466">
              <w:rPr>
                <w:sz w:val="20"/>
                <w:szCs w:val="20"/>
              </w:rPr>
              <w:t xml:space="preserve">ngage with different perspectives </w:t>
            </w:r>
            <w:r w:rsidR="00FD5FE1" w:rsidRPr="000D3466">
              <w:rPr>
                <w:sz w:val="20"/>
                <w:szCs w:val="20"/>
              </w:rPr>
              <w:t>on the subject</w:t>
            </w:r>
            <w:r w:rsidR="00070880" w:rsidRPr="000D3466">
              <w:rPr>
                <w:sz w:val="20"/>
                <w:szCs w:val="20"/>
              </w:rPr>
              <w:t>s</w:t>
            </w:r>
            <w:r w:rsidR="00FD5FE1" w:rsidRPr="000D3466">
              <w:rPr>
                <w:sz w:val="20"/>
                <w:szCs w:val="20"/>
              </w:rPr>
              <w:t xml:space="preserve"> chosen.</w:t>
            </w:r>
          </w:p>
          <w:p w14:paraId="5F4563D7" w14:textId="06DC52D1" w:rsidR="0064166E" w:rsidRPr="000D3466" w:rsidRDefault="00FD5FE1" w:rsidP="0035166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P</w:t>
            </w:r>
            <w:r w:rsidR="00B81D2C" w:rsidRPr="000D3466">
              <w:rPr>
                <w:sz w:val="20"/>
                <w:szCs w:val="20"/>
              </w:rPr>
              <w:t>resent their evidence and argument i</w:t>
            </w:r>
            <w:r w:rsidRPr="000D3466">
              <w:rPr>
                <w:sz w:val="20"/>
                <w:szCs w:val="20"/>
              </w:rPr>
              <w:t xml:space="preserve">n </w:t>
            </w:r>
            <w:r w:rsidR="00B81D2C" w:rsidRPr="000D3466">
              <w:rPr>
                <w:sz w:val="20"/>
                <w:szCs w:val="20"/>
              </w:rPr>
              <w:t xml:space="preserve">a clear, coherent way. </w:t>
            </w:r>
          </w:p>
          <w:p w14:paraId="4D61D5EB" w14:textId="77777777" w:rsidR="004F55F1" w:rsidRPr="000D3466" w:rsidRDefault="004F55F1" w:rsidP="004F55F1">
            <w:pPr>
              <w:pStyle w:val="ListParagraph"/>
              <w:rPr>
                <w:sz w:val="20"/>
                <w:szCs w:val="20"/>
              </w:rPr>
            </w:pPr>
          </w:p>
          <w:p w14:paraId="2362241B" w14:textId="735E1536" w:rsidR="00CF69B7" w:rsidRDefault="00D6502C" w:rsidP="00351663">
            <w:pPr>
              <w:rPr>
                <w:sz w:val="20"/>
                <w:szCs w:val="20"/>
              </w:rPr>
            </w:pPr>
            <w:r w:rsidRPr="00D6502C">
              <w:rPr>
                <w:sz w:val="20"/>
                <w:szCs w:val="20"/>
              </w:rPr>
              <w:t>Minimum Criteria for Success: 70/100 or a grade of 'C'</w:t>
            </w:r>
          </w:p>
          <w:p w14:paraId="3E3CA728" w14:textId="77777777" w:rsidR="002B4DE5" w:rsidRPr="000D3466" w:rsidRDefault="002B4DE5" w:rsidP="00351663">
            <w:pPr>
              <w:rPr>
                <w:sz w:val="20"/>
                <w:szCs w:val="20"/>
              </w:rPr>
            </w:pPr>
          </w:p>
          <w:p w14:paraId="143927CC" w14:textId="37FC1522" w:rsidR="00E06F48" w:rsidRDefault="00E06F48" w:rsidP="00351663">
            <w:pPr>
              <w:rPr>
                <w:sz w:val="20"/>
                <w:szCs w:val="20"/>
              </w:rPr>
            </w:pPr>
            <w:r w:rsidRPr="000D3466">
              <w:rPr>
                <w:sz w:val="20"/>
                <w:szCs w:val="20"/>
              </w:rPr>
              <w:t>Sample:</w:t>
            </w:r>
            <w:r w:rsidR="00D6502C">
              <w:rPr>
                <w:sz w:val="20"/>
                <w:szCs w:val="20"/>
              </w:rPr>
              <w:t xml:space="preserve"> </w:t>
            </w:r>
            <w:r w:rsidR="00C15652" w:rsidRPr="000D3466">
              <w:rPr>
                <w:sz w:val="20"/>
                <w:szCs w:val="20"/>
              </w:rPr>
              <w:t>All students will be assessed.</w:t>
            </w:r>
          </w:p>
          <w:p w14:paraId="2E757104" w14:textId="12424AB8" w:rsidR="00D6502C" w:rsidRPr="000D3466" w:rsidRDefault="00D6502C" w:rsidP="00351663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vMerge w:val="restart"/>
          </w:tcPr>
          <w:p w14:paraId="35084ACA" w14:textId="3DB02841" w:rsidR="00E06F48" w:rsidRPr="002750F2" w:rsidRDefault="00E06F48" w:rsidP="002750F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09602E" w:rsidRPr="00CD5C0D" w14:paraId="04ED4934" w14:textId="77777777" w:rsidTr="009B796E">
        <w:trPr>
          <w:trHeight w:val="260"/>
        </w:trPr>
        <w:tc>
          <w:tcPr>
            <w:tcW w:w="2939" w:type="dxa"/>
          </w:tcPr>
          <w:p w14:paraId="57D9E0C0" w14:textId="0047F114" w:rsidR="00E06F48" w:rsidRPr="00CD5C0D" w:rsidRDefault="00E06F48" w:rsidP="00351663">
            <w:pPr>
              <w:rPr>
                <w:b/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</w:rPr>
              <w:t>Course Learning Outcome</w:t>
            </w:r>
          </w:p>
        </w:tc>
        <w:tc>
          <w:tcPr>
            <w:tcW w:w="7658" w:type="dxa"/>
            <w:vMerge/>
          </w:tcPr>
          <w:p w14:paraId="5C9003D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14:paraId="1BF0EE29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09602E" w:rsidRPr="00CD5C0D" w14:paraId="3A9F76CC" w14:textId="77777777" w:rsidTr="009B796E">
        <w:trPr>
          <w:trHeight w:val="2393"/>
        </w:trPr>
        <w:tc>
          <w:tcPr>
            <w:tcW w:w="2939" w:type="dxa"/>
          </w:tcPr>
          <w:p w14:paraId="2FE22EF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1E1E0D1C" w14:textId="0016214E" w:rsidR="00057F58" w:rsidRPr="00B81D2C" w:rsidRDefault="006008B6" w:rsidP="00EE0D6A">
            <w:pPr>
              <w:rPr>
                <w:sz w:val="22"/>
                <w:szCs w:val="22"/>
              </w:rPr>
            </w:pPr>
            <w:r w:rsidRPr="00B81D2C">
              <w:rPr>
                <w:sz w:val="22"/>
                <w:szCs w:val="22"/>
              </w:rPr>
              <w:t xml:space="preserve">Students will consider different perspectives on a problem or controversy related to Modern </w:t>
            </w:r>
            <w:r w:rsidR="0072007C">
              <w:rPr>
                <w:sz w:val="22"/>
                <w:szCs w:val="22"/>
              </w:rPr>
              <w:t xml:space="preserve">British </w:t>
            </w:r>
            <w:r w:rsidRPr="00B81D2C">
              <w:rPr>
                <w:sz w:val="22"/>
                <w:szCs w:val="22"/>
              </w:rPr>
              <w:t>History and attempt to reach a resolution about it.</w:t>
            </w:r>
          </w:p>
        </w:tc>
        <w:tc>
          <w:tcPr>
            <w:tcW w:w="7658" w:type="dxa"/>
            <w:vMerge/>
          </w:tcPr>
          <w:p w14:paraId="01E9AE03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14:paraId="7CC55D76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E06F48" w:rsidRPr="00CD5C0D" w14:paraId="38E56D09" w14:textId="77777777" w:rsidTr="00B44CB6">
        <w:trPr>
          <w:trHeight w:val="260"/>
        </w:trPr>
        <w:tc>
          <w:tcPr>
            <w:tcW w:w="13410" w:type="dxa"/>
            <w:gridSpan w:val="3"/>
          </w:tcPr>
          <w:p w14:paraId="129D557E" w14:textId="77777777" w:rsidR="00E06F48" w:rsidRPr="00CD5C0D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E06F48" w:rsidRPr="00CD5C0D" w14:paraId="6836C492" w14:textId="77777777" w:rsidTr="000D3466">
        <w:trPr>
          <w:trHeight w:val="584"/>
        </w:trPr>
        <w:tc>
          <w:tcPr>
            <w:tcW w:w="13410" w:type="dxa"/>
            <w:gridSpan w:val="3"/>
          </w:tcPr>
          <w:p w14:paraId="5494B6D4" w14:textId="74979854" w:rsidR="00B44CB6" w:rsidRPr="00CD5C0D" w:rsidRDefault="00B44CB6" w:rsidP="000D3466">
            <w:pPr>
              <w:rPr>
                <w:i/>
                <w:color w:val="0070C0"/>
                <w:sz w:val="22"/>
                <w:szCs w:val="22"/>
              </w:rPr>
            </w:pPr>
          </w:p>
        </w:tc>
      </w:tr>
    </w:tbl>
    <w:p w14:paraId="182001EA" w14:textId="77777777" w:rsidR="00351663" w:rsidRPr="00CD5C0D" w:rsidRDefault="00351663" w:rsidP="00351663">
      <w:pPr>
        <w:rPr>
          <w:rFonts w:ascii="Times New Roman" w:hAnsi="Times New Roman"/>
          <w:b/>
          <w:sz w:val="22"/>
          <w:szCs w:val="22"/>
        </w:rPr>
      </w:pPr>
    </w:p>
    <w:sectPr w:rsidR="00351663" w:rsidRPr="00CD5C0D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CBD1" w14:textId="77777777" w:rsidR="00121D51" w:rsidRDefault="00121D51">
      <w:r>
        <w:separator/>
      </w:r>
    </w:p>
  </w:endnote>
  <w:endnote w:type="continuationSeparator" w:id="0">
    <w:p w14:paraId="5347D79A" w14:textId="77777777" w:rsidR="00121D51" w:rsidRDefault="0012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ECEC" w14:textId="77777777" w:rsidR="00F82725" w:rsidRDefault="00F82725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F82725" w:rsidRDefault="00F82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31AD" w14:textId="67DF8506" w:rsidR="00F82725" w:rsidRPr="00795F81" w:rsidRDefault="00F82725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0820744C" w14:textId="4DFA5CFE" w:rsidR="00F82725" w:rsidRPr="007D21C5" w:rsidRDefault="007A3458" w:rsidP="007A3458">
    <w:pPr>
      <w:pStyle w:val="Footer"/>
      <w:rPr>
        <w:sz w:val="16"/>
        <w:szCs w:val="16"/>
      </w:rPr>
    </w:pPr>
    <w:r>
      <w:rPr>
        <w:sz w:val="16"/>
        <w:szCs w:val="16"/>
      </w:rPr>
      <w:t>05.04.20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CAE2" w14:textId="77777777" w:rsidR="00121D51" w:rsidRDefault="00121D51">
      <w:r>
        <w:separator/>
      </w:r>
    </w:p>
  </w:footnote>
  <w:footnote w:type="continuationSeparator" w:id="0">
    <w:p w14:paraId="489E15DE" w14:textId="77777777" w:rsidR="00121D51" w:rsidRDefault="0012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2889" w14:textId="470439F5" w:rsidR="00F82725" w:rsidRDefault="00F82725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F82725" w:rsidRPr="00FD3E31" w:rsidRDefault="00F82725" w:rsidP="000D3466">
    <w:pPr>
      <w:ind w:left="180" w:firstLine="90"/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82725" w:rsidRDefault="00F82725" w:rsidP="000D3466">
    <w:pPr>
      <w:ind w:left="180" w:firstLine="90"/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82725" w:rsidRPr="00FD3E31" w:rsidRDefault="00F82725" w:rsidP="000D3466">
    <w:pPr>
      <w:ind w:left="180" w:firstLine="90"/>
      <w:rPr>
        <w:b/>
        <w:sz w:val="16"/>
        <w:szCs w:val="16"/>
      </w:rPr>
    </w:pPr>
  </w:p>
  <w:p w14:paraId="37997F31" w14:textId="61408896" w:rsidR="00F82725" w:rsidRPr="00CD5C0D" w:rsidRDefault="00F82725" w:rsidP="000D3466">
    <w:pPr>
      <w:ind w:left="180" w:firstLine="90"/>
      <w:rPr>
        <w:sz w:val="22"/>
        <w:szCs w:val="22"/>
      </w:rPr>
    </w:pPr>
    <w:r w:rsidRPr="00CD5C0D">
      <w:rPr>
        <w:sz w:val="22"/>
        <w:szCs w:val="22"/>
      </w:rPr>
      <w:t>Faculty Name:</w:t>
    </w:r>
    <w:r w:rsidR="00BE5336">
      <w:rPr>
        <w:sz w:val="22"/>
        <w:szCs w:val="22"/>
      </w:rPr>
      <w:t xml:space="preserve"> Charles Jones</w:t>
    </w:r>
  </w:p>
  <w:p w14:paraId="5FD44467" w14:textId="67E6BC13" w:rsidR="00EB1A55" w:rsidRPr="00EB1A55" w:rsidRDefault="00F82725" w:rsidP="00EB1A55">
    <w:pPr>
      <w:ind w:left="180" w:firstLine="90"/>
      <w:rPr>
        <w:sz w:val="22"/>
        <w:szCs w:val="22"/>
      </w:rPr>
    </w:pPr>
    <w:r>
      <w:rPr>
        <w:sz w:val="22"/>
        <w:szCs w:val="22"/>
      </w:rPr>
      <w:t>Course:</w:t>
    </w:r>
    <w:r w:rsidR="000D3466">
      <w:rPr>
        <w:sz w:val="22"/>
        <w:szCs w:val="22"/>
      </w:rPr>
      <w:t xml:space="preserve"> EUH 4</w:t>
    </w:r>
    <w:r w:rsidR="003A78DC">
      <w:rPr>
        <w:sz w:val="22"/>
        <w:szCs w:val="22"/>
      </w:rPr>
      <w:t>5</w:t>
    </w:r>
    <w:r w:rsidR="0077438D">
      <w:rPr>
        <w:sz w:val="22"/>
        <w:szCs w:val="22"/>
      </w:rPr>
      <w:t>42</w:t>
    </w:r>
    <w:r w:rsidR="0072007C">
      <w:rPr>
        <w:sz w:val="22"/>
        <w:szCs w:val="22"/>
      </w:rPr>
      <w:t xml:space="preserve"> - </w:t>
    </w:r>
    <w:r w:rsidR="0077438D">
      <w:rPr>
        <w:sz w:val="22"/>
        <w:szCs w:val="22"/>
      </w:rPr>
      <w:t>Modern Britain 1688-Present</w:t>
    </w:r>
  </w:p>
  <w:p w14:paraId="2BB58D01" w14:textId="110FEE1C" w:rsidR="00F82725" w:rsidRPr="00CD5C0D" w:rsidRDefault="00F82725" w:rsidP="000D3466">
    <w:pPr>
      <w:ind w:left="180" w:firstLine="90"/>
      <w:rPr>
        <w:sz w:val="22"/>
        <w:szCs w:val="22"/>
      </w:rPr>
    </w:pPr>
    <w:r>
      <w:rPr>
        <w:sz w:val="22"/>
        <w:szCs w:val="22"/>
      </w:rPr>
      <w:t xml:space="preserve">Academic Unit: </w:t>
    </w:r>
    <w:r w:rsidRPr="00CD5C0D">
      <w:rPr>
        <w:sz w:val="22"/>
        <w:szCs w:val="22"/>
      </w:rPr>
      <w:t>History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Degree Program:  </w:t>
    </w:r>
    <w:r w:rsidRPr="00CD5C0D">
      <w:rPr>
        <w:sz w:val="22"/>
        <w:szCs w:val="22"/>
      </w:rPr>
      <w:t>BA</w:t>
    </w:r>
    <w:r w:rsidRPr="00CD5C0D">
      <w:rPr>
        <w:sz w:val="22"/>
        <w:szCs w:val="22"/>
      </w:rPr>
      <w:tab/>
    </w:r>
    <w:r>
      <w:rPr>
        <w:sz w:val="22"/>
        <w:szCs w:val="22"/>
      </w:rPr>
      <w:t>History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CD5C0D">
      <w:rPr>
        <w:sz w:val="22"/>
        <w:szCs w:val="22"/>
      </w:rPr>
      <w:t>Semester Assessed:</w:t>
    </w:r>
    <w:r w:rsidRPr="00CD5C0D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18361D"/>
    <w:multiLevelType w:val="hybridMultilevel"/>
    <w:tmpl w:val="C3AAE7D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00A89F"/>
    <w:multiLevelType w:val="hybridMultilevel"/>
    <w:tmpl w:val="CF03F1E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20FE5D"/>
    <w:multiLevelType w:val="hybridMultilevel"/>
    <w:tmpl w:val="C42B46B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F11870"/>
    <w:multiLevelType w:val="hybridMultilevel"/>
    <w:tmpl w:val="56AE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E834E"/>
    <w:multiLevelType w:val="hybridMultilevel"/>
    <w:tmpl w:val="B79C8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171159"/>
    <w:multiLevelType w:val="hybridMultilevel"/>
    <w:tmpl w:val="F692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650EE"/>
    <w:multiLevelType w:val="hybridMultilevel"/>
    <w:tmpl w:val="DBD0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D3D03"/>
    <w:multiLevelType w:val="hybridMultilevel"/>
    <w:tmpl w:val="A4561F2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12696B89"/>
    <w:multiLevelType w:val="hybridMultilevel"/>
    <w:tmpl w:val="76F64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C84D35"/>
    <w:multiLevelType w:val="hybridMultilevel"/>
    <w:tmpl w:val="F436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F663B"/>
    <w:multiLevelType w:val="hybridMultilevel"/>
    <w:tmpl w:val="4434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9154314"/>
    <w:multiLevelType w:val="hybridMultilevel"/>
    <w:tmpl w:val="04C8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05B5B"/>
    <w:multiLevelType w:val="hybridMultilevel"/>
    <w:tmpl w:val="08A6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E7FA"/>
    <w:multiLevelType w:val="hybridMultilevel"/>
    <w:tmpl w:val="EBC8A1D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2E0A04"/>
    <w:multiLevelType w:val="hybridMultilevel"/>
    <w:tmpl w:val="1882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D4F77"/>
    <w:multiLevelType w:val="hybridMultilevel"/>
    <w:tmpl w:val="44AE26D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8816CF9"/>
    <w:multiLevelType w:val="hybridMultilevel"/>
    <w:tmpl w:val="B302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07A95"/>
    <w:multiLevelType w:val="hybridMultilevel"/>
    <w:tmpl w:val="F9FC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03443"/>
    <w:multiLevelType w:val="hybridMultilevel"/>
    <w:tmpl w:val="5C20C18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D8C151D"/>
    <w:multiLevelType w:val="hybridMultilevel"/>
    <w:tmpl w:val="43F72DD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EA50A20"/>
    <w:multiLevelType w:val="hybridMultilevel"/>
    <w:tmpl w:val="57B20B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0BC2525"/>
    <w:multiLevelType w:val="hybridMultilevel"/>
    <w:tmpl w:val="545A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E2817"/>
    <w:multiLevelType w:val="hybridMultilevel"/>
    <w:tmpl w:val="1882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3479C"/>
    <w:multiLevelType w:val="hybridMultilevel"/>
    <w:tmpl w:val="D47E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04511"/>
    <w:multiLevelType w:val="hybridMultilevel"/>
    <w:tmpl w:val="EBC8A1D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DDD691F"/>
    <w:multiLevelType w:val="hybridMultilevel"/>
    <w:tmpl w:val="133E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964AA"/>
    <w:multiLevelType w:val="hybridMultilevel"/>
    <w:tmpl w:val="2036129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4575102"/>
    <w:multiLevelType w:val="hybridMultilevel"/>
    <w:tmpl w:val="6774556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580D42AD"/>
    <w:multiLevelType w:val="hybridMultilevel"/>
    <w:tmpl w:val="07C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E2121"/>
    <w:multiLevelType w:val="hybridMultilevel"/>
    <w:tmpl w:val="A02E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66FAA"/>
    <w:multiLevelType w:val="hybridMultilevel"/>
    <w:tmpl w:val="40EAA8EC"/>
    <w:lvl w:ilvl="0" w:tplc="771E4082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A4C459E"/>
    <w:multiLevelType w:val="hybridMultilevel"/>
    <w:tmpl w:val="2040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D3EB4"/>
    <w:multiLevelType w:val="hybridMultilevel"/>
    <w:tmpl w:val="B5E2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623F62"/>
    <w:multiLevelType w:val="hybridMultilevel"/>
    <w:tmpl w:val="CA3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46B8F"/>
    <w:multiLevelType w:val="hybridMultilevel"/>
    <w:tmpl w:val="54B0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A3AB2"/>
    <w:multiLevelType w:val="hybridMultilevel"/>
    <w:tmpl w:val="E0664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D250F7"/>
    <w:multiLevelType w:val="hybridMultilevel"/>
    <w:tmpl w:val="2036129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6F6797"/>
    <w:multiLevelType w:val="hybridMultilevel"/>
    <w:tmpl w:val="A02E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23001"/>
    <w:multiLevelType w:val="hybridMultilevel"/>
    <w:tmpl w:val="AF4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86DD7"/>
    <w:multiLevelType w:val="hybridMultilevel"/>
    <w:tmpl w:val="3ADC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41113"/>
    <w:multiLevelType w:val="hybridMultilevel"/>
    <w:tmpl w:val="D680B3C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9"/>
  </w:num>
  <w:num w:numId="2">
    <w:abstractNumId w:val="32"/>
  </w:num>
  <w:num w:numId="3">
    <w:abstractNumId w:val="13"/>
  </w:num>
  <w:num w:numId="4">
    <w:abstractNumId w:val="16"/>
  </w:num>
  <w:num w:numId="5">
    <w:abstractNumId w:val="4"/>
  </w:num>
  <w:num w:numId="6">
    <w:abstractNumId w:val="17"/>
  </w:num>
  <w:num w:numId="7">
    <w:abstractNumId w:val="12"/>
  </w:num>
  <w:num w:numId="8">
    <w:abstractNumId w:val="47"/>
  </w:num>
  <w:num w:numId="9">
    <w:abstractNumId w:val="40"/>
  </w:num>
  <w:num w:numId="10">
    <w:abstractNumId w:val="36"/>
  </w:num>
  <w:num w:numId="11">
    <w:abstractNumId w:val="26"/>
  </w:num>
  <w:num w:numId="12">
    <w:abstractNumId w:val="3"/>
  </w:num>
  <w:num w:numId="13">
    <w:abstractNumId w:val="30"/>
  </w:num>
  <w:num w:numId="14">
    <w:abstractNumId w:val="25"/>
  </w:num>
  <w:num w:numId="15">
    <w:abstractNumId w:val="0"/>
  </w:num>
  <w:num w:numId="16">
    <w:abstractNumId w:val="1"/>
  </w:num>
  <w:num w:numId="17">
    <w:abstractNumId w:val="31"/>
  </w:num>
  <w:num w:numId="18">
    <w:abstractNumId w:val="20"/>
  </w:num>
  <w:num w:numId="19">
    <w:abstractNumId w:val="18"/>
  </w:num>
  <w:num w:numId="20">
    <w:abstractNumId w:val="14"/>
  </w:num>
  <w:num w:numId="21">
    <w:abstractNumId w:val="29"/>
  </w:num>
  <w:num w:numId="22">
    <w:abstractNumId w:val="43"/>
  </w:num>
  <w:num w:numId="23">
    <w:abstractNumId w:val="49"/>
  </w:num>
  <w:num w:numId="24">
    <w:abstractNumId w:val="2"/>
  </w:num>
  <w:num w:numId="25">
    <w:abstractNumId w:val="10"/>
  </w:num>
  <w:num w:numId="26">
    <w:abstractNumId w:val="44"/>
  </w:num>
  <w:num w:numId="27">
    <w:abstractNumId w:val="9"/>
  </w:num>
  <w:num w:numId="28">
    <w:abstractNumId w:val="37"/>
  </w:num>
  <w:num w:numId="29">
    <w:abstractNumId w:val="34"/>
  </w:num>
  <w:num w:numId="30">
    <w:abstractNumId w:val="11"/>
  </w:num>
  <w:num w:numId="31">
    <w:abstractNumId w:val="24"/>
  </w:num>
  <w:num w:numId="32">
    <w:abstractNumId w:val="5"/>
  </w:num>
  <w:num w:numId="33">
    <w:abstractNumId w:val="48"/>
  </w:num>
  <w:num w:numId="34">
    <w:abstractNumId w:val="15"/>
  </w:num>
  <w:num w:numId="35">
    <w:abstractNumId w:val="23"/>
  </w:num>
  <w:num w:numId="36">
    <w:abstractNumId w:val="8"/>
  </w:num>
  <w:num w:numId="37">
    <w:abstractNumId w:val="41"/>
  </w:num>
  <w:num w:numId="38">
    <w:abstractNumId w:val="42"/>
  </w:num>
  <w:num w:numId="39">
    <w:abstractNumId w:val="22"/>
  </w:num>
  <w:num w:numId="40">
    <w:abstractNumId w:val="38"/>
  </w:num>
  <w:num w:numId="41">
    <w:abstractNumId w:val="7"/>
  </w:num>
  <w:num w:numId="42">
    <w:abstractNumId w:val="46"/>
  </w:num>
  <w:num w:numId="43">
    <w:abstractNumId w:val="21"/>
  </w:num>
  <w:num w:numId="44">
    <w:abstractNumId w:val="28"/>
  </w:num>
  <w:num w:numId="45">
    <w:abstractNumId w:val="6"/>
  </w:num>
  <w:num w:numId="46">
    <w:abstractNumId w:val="33"/>
  </w:num>
  <w:num w:numId="47">
    <w:abstractNumId w:val="45"/>
  </w:num>
  <w:num w:numId="48">
    <w:abstractNumId w:val="35"/>
  </w:num>
  <w:num w:numId="49">
    <w:abstractNumId w:val="2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06426"/>
    <w:rsid w:val="000502AF"/>
    <w:rsid w:val="00057F58"/>
    <w:rsid w:val="000624AB"/>
    <w:rsid w:val="00062841"/>
    <w:rsid w:val="00070880"/>
    <w:rsid w:val="000907C2"/>
    <w:rsid w:val="0009602E"/>
    <w:rsid w:val="000A47F8"/>
    <w:rsid w:val="000A7AA3"/>
    <w:rsid w:val="000B10C1"/>
    <w:rsid w:val="000C4B42"/>
    <w:rsid w:val="000D3466"/>
    <w:rsid w:val="00121D51"/>
    <w:rsid w:val="00127934"/>
    <w:rsid w:val="00181C04"/>
    <w:rsid w:val="001B6E15"/>
    <w:rsid w:val="001D1194"/>
    <w:rsid w:val="00205E7F"/>
    <w:rsid w:val="00211498"/>
    <w:rsid w:val="002434C6"/>
    <w:rsid w:val="0026590E"/>
    <w:rsid w:val="002750F2"/>
    <w:rsid w:val="002A3237"/>
    <w:rsid w:val="002B1992"/>
    <w:rsid w:val="002B4DE5"/>
    <w:rsid w:val="002C12F0"/>
    <w:rsid w:val="00345845"/>
    <w:rsid w:val="00351663"/>
    <w:rsid w:val="003940A1"/>
    <w:rsid w:val="003A78DC"/>
    <w:rsid w:val="003C332E"/>
    <w:rsid w:val="003C4596"/>
    <w:rsid w:val="003D6318"/>
    <w:rsid w:val="003E132D"/>
    <w:rsid w:val="003E6169"/>
    <w:rsid w:val="003F3DB7"/>
    <w:rsid w:val="0040509F"/>
    <w:rsid w:val="00445D50"/>
    <w:rsid w:val="00467C25"/>
    <w:rsid w:val="00470F3B"/>
    <w:rsid w:val="004738FD"/>
    <w:rsid w:val="00477D7D"/>
    <w:rsid w:val="004927C2"/>
    <w:rsid w:val="00492CFE"/>
    <w:rsid w:val="004A2921"/>
    <w:rsid w:val="004D329D"/>
    <w:rsid w:val="004D7E4D"/>
    <w:rsid w:val="004F55F1"/>
    <w:rsid w:val="00511AC8"/>
    <w:rsid w:val="00521FFD"/>
    <w:rsid w:val="0056092D"/>
    <w:rsid w:val="00566660"/>
    <w:rsid w:val="00581F94"/>
    <w:rsid w:val="00594C66"/>
    <w:rsid w:val="005A4EBB"/>
    <w:rsid w:val="005B7430"/>
    <w:rsid w:val="005C58EB"/>
    <w:rsid w:val="005C6B29"/>
    <w:rsid w:val="005F38A7"/>
    <w:rsid w:val="005F5D51"/>
    <w:rsid w:val="006008B6"/>
    <w:rsid w:val="006116F1"/>
    <w:rsid w:val="0064166E"/>
    <w:rsid w:val="006A06CE"/>
    <w:rsid w:val="006C6CA8"/>
    <w:rsid w:val="006E7CDA"/>
    <w:rsid w:val="006F77DC"/>
    <w:rsid w:val="00700FA1"/>
    <w:rsid w:val="0072007C"/>
    <w:rsid w:val="007505D0"/>
    <w:rsid w:val="0077438D"/>
    <w:rsid w:val="007821C4"/>
    <w:rsid w:val="00795F81"/>
    <w:rsid w:val="007A3458"/>
    <w:rsid w:val="007C100D"/>
    <w:rsid w:val="007C2110"/>
    <w:rsid w:val="007D21C5"/>
    <w:rsid w:val="007D256E"/>
    <w:rsid w:val="007E3174"/>
    <w:rsid w:val="007F75BF"/>
    <w:rsid w:val="0081293A"/>
    <w:rsid w:val="0082428E"/>
    <w:rsid w:val="00826136"/>
    <w:rsid w:val="008412C9"/>
    <w:rsid w:val="00867E9F"/>
    <w:rsid w:val="00873FD3"/>
    <w:rsid w:val="008D152E"/>
    <w:rsid w:val="008E2DC9"/>
    <w:rsid w:val="00904363"/>
    <w:rsid w:val="00925688"/>
    <w:rsid w:val="00943D59"/>
    <w:rsid w:val="00971A3F"/>
    <w:rsid w:val="009A66F0"/>
    <w:rsid w:val="009B796E"/>
    <w:rsid w:val="009C3994"/>
    <w:rsid w:val="009D19BD"/>
    <w:rsid w:val="009D26A5"/>
    <w:rsid w:val="00A46487"/>
    <w:rsid w:val="00A654D5"/>
    <w:rsid w:val="00A933E7"/>
    <w:rsid w:val="00AE2041"/>
    <w:rsid w:val="00AE2FD7"/>
    <w:rsid w:val="00B05D06"/>
    <w:rsid w:val="00B41437"/>
    <w:rsid w:val="00B44CB6"/>
    <w:rsid w:val="00B51B58"/>
    <w:rsid w:val="00B54380"/>
    <w:rsid w:val="00B6466E"/>
    <w:rsid w:val="00B81D2C"/>
    <w:rsid w:val="00B95595"/>
    <w:rsid w:val="00BD5FFD"/>
    <w:rsid w:val="00BE5336"/>
    <w:rsid w:val="00BE6AAC"/>
    <w:rsid w:val="00C15652"/>
    <w:rsid w:val="00C85AD3"/>
    <w:rsid w:val="00CB3003"/>
    <w:rsid w:val="00CB3AB0"/>
    <w:rsid w:val="00CD5C0D"/>
    <w:rsid w:val="00CF085F"/>
    <w:rsid w:val="00CF3670"/>
    <w:rsid w:val="00CF69B7"/>
    <w:rsid w:val="00D15322"/>
    <w:rsid w:val="00D3222C"/>
    <w:rsid w:val="00D34949"/>
    <w:rsid w:val="00D34B6E"/>
    <w:rsid w:val="00D46EE4"/>
    <w:rsid w:val="00D6502C"/>
    <w:rsid w:val="00D752D6"/>
    <w:rsid w:val="00D8037E"/>
    <w:rsid w:val="00D85477"/>
    <w:rsid w:val="00DA19B2"/>
    <w:rsid w:val="00DA5804"/>
    <w:rsid w:val="00DC61D0"/>
    <w:rsid w:val="00E06F48"/>
    <w:rsid w:val="00E6631C"/>
    <w:rsid w:val="00E91612"/>
    <w:rsid w:val="00EA7DBD"/>
    <w:rsid w:val="00EB1A55"/>
    <w:rsid w:val="00EE0D6A"/>
    <w:rsid w:val="00EE640A"/>
    <w:rsid w:val="00F23CE1"/>
    <w:rsid w:val="00F45ECC"/>
    <w:rsid w:val="00F51F7C"/>
    <w:rsid w:val="00F678D5"/>
    <w:rsid w:val="00F82725"/>
    <w:rsid w:val="00F94C87"/>
    <w:rsid w:val="00FA2C09"/>
    <w:rsid w:val="00FD3E31"/>
    <w:rsid w:val="00FD5FE1"/>
    <w:rsid w:val="00FF071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25151C62-F7D9-7846-8073-6E182CF6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318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CF69B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D5C0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D5C0D"/>
  </w:style>
  <w:style w:type="character" w:customStyle="1" w:styleId="CommentTextChar">
    <w:name w:val="Comment Text Char"/>
    <w:basedOn w:val="DefaultParagraphFont"/>
    <w:link w:val="CommentText"/>
    <w:semiHidden/>
    <w:rsid w:val="00CD5C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C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D5C0D"/>
    <w:rPr>
      <w:rFonts w:ascii="Arial" w:hAnsi="Arial"/>
      <w:b/>
      <w:bCs/>
      <w:sz w:val="20"/>
      <w:szCs w:val="20"/>
    </w:rPr>
  </w:style>
  <w:style w:type="paragraph" w:styleId="Revision">
    <w:name w:val="Revision"/>
    <w:hidden/>
    <w:semiHidden/>
    <w:rsid w:val="00C15652"/>
    <w:rPr>
      <w:rFonts w:ascii="Arial" w:hAnsi="Arial"/>
    </w:rPr>
  </w:style>
  <w:style w:type="paragraph" w:customStyle="1" w:styleId="Default">
    <w:name w:val="Default"/>
    <w:rsid w:val="00B6466E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8863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7CDD1"/>
            <w:right w:val="none" w:sz="0" w:space="0" w:color="auto"/>
          </w:divBdr>
          <w:divsChild>
            <w:div w:id="17831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Sandra Huffman Hansen</cp:lastModifiedBy>
  <cp:revision>2</cp:revision>
  <cp:lastPrinted>2010-06-30T14:21:00Z</cp:lastPrinted>
  <dcterms:created xsi:type="dcterms:W3CDTF">2021-04-27T17:23:00Z</dcterms:created>
  <dcterms:modified xsi:type="dcterms:W3CDTF">2021-04-27T17:23:00Z</dcterms:modified>
</cp:coreProperties>
</file>