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8665" w14:textId="77777777" w:rsidR="003630A9" w:rsidRDefault="003630A9" w:rsidP="00B56D52">
      <w:pPr>
        <w:rPr>
          <w:rFonts w:eastAsiaTheme="majorEastAsia"/>
          <w:color w:val="FF0000"/>
        </w:rPr>
      </w:pPr>
    </w:p>
    <w:p w14:paraId="710DFED9" w14:textId="1FA84376" w:rsidR="003630A9" w:rsidRDefault="003630A9" w:rsidP="003630A9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</w:pPr>
      <w:r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  <w:t>Wednesday, May 3</w:t>
      </w:r>
    </w:p>
    <w:p w14:paraId="0C53685F" w14:textId="77777777" w:rsidR="00B56D52" w:rsidRDefault="00B56D52" w:rsidP="002B12E1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</w:pPr>
    </w:p>
    <w:p w14:paraId="187CE3EA" w14:textId="71142B75" w:rsidR="006539C7" w:rsidRDefault="006539C7" w:rsidP="006539C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11:00am</w:t>
      </w:r>
      <w:r>
        <w:rPr>
          <w:rFonts w:ascii="Arial" w:hAnsi="Arial" w:cs="Arial"/>
          <w:b/>
          <w:sz w:val="22"/>
          <w:szCs w:val="22"/>
        </w:rPr>
        <w:t xml:space="preserve"> Introductions        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FIU in DC</w:t>
      </w:r>
    </w:p>
    <w:p w14:paraId="708B3EFF" w14:textId="77777777" w:rsidR="006539C7" w:rsidRDefault="006539C7" w:rsidP="006539C7">
      <w:pPr>
        <w:rPr>
          <w:rFonts w:eastAsiaTheme="majorEastAsia"/>
        </w:rPr>
      </w:pPr>
    </w:p>
    <w:p w14:paraId="28FCBA85" w14:textId="77777777" w:rsidR="006539C7" w:rsidRDefault="006539C7" w:rsidP="006539C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11:30am</w:t>
      </w:r>
      <w:r>
        <w:rPr>
          <w:rFonts w:ascii="Arial" w:hAnsi="Arial" w:cs="Arial"/>
          <w:b/>
          <w:sz w:val="22"/>
          <w:szCs w:val="22"/>
        </w:rPr>
        <w:t xml:space="preserve"> An FIU Alumna’s DC Journey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FIU in DC</w:t>
      </w:r>
    </w:p>
    <w:p w14:paraId="028C39CA" w14:textId="77777777" w:rsidR="006539C7" w:rsidRDefault="006539C7" w:rsidP="006539C7">
      <w:pPr>
        <w:rPr>
          <w:rStyle w:val="normaltextrun"/>
          <w:rFonts w:ascii="Arial" w:hAnsi="Arial" w:cs="Arial"/>
          <w:color w:val="2F5496"/>
          <w:sz w:val="22"/>
          <w:szCs w:val="22"/>
        </w:rPr>
      </w:pPr>
      <w:proofErr w:type="spellStart"/>
      <w:r w:rsidRPr="00B07608">
        <w:rPr>
          <w:rStyle w:val="normaltextrun"/>
          <w:rFonts w:ascii="Arial" w:hAnsi="Arial" w:cs="Arial"/>
          <w:color w:val="2F5496"/>
          <w:sz w:val="22"/>
          <w:szCs w:val="22"/>
        </w:rPr>
        <w:t>Glorimar</w:t>
      </w:r>
      <w:proofErr w:type="spellEnd"/>
      <w:r w:rsidRPr="00B07608">
        <w:rPr>
          <w:rStyle w:val="normaltextrun"/>
          <w:rFonts w:ascii="Arial" w:hAnsi="Arial" w:cs="Arial"/>
          <w:color w:val="2F5496"/>
          <w:sz w:val="22"/>
          <w:szCs w:val="22"/>
        </w:rPr>
        <w:t xml:space="preserve"> Michelle </w:t>
      </w:r>
      <w:proofErr w:type="spellStart"/>
      <w:r w:rsidRPr="00B07608">
        <w:rPr>
          <w:rStyle w:val="normaltextrun"/>
          <w:rFonts w:ascii="Arial" w:hAnsi="Arial" w:cs="Arial"/>
          <w:color w:val="2F5496"/>
          <w:sz w:val="22"/>
          <w:szCs w:val="22"/>
        </w:rPr>
        <w:t>Mariño</w:t>
      </w:r>
      <w:proofErr w:type="spellEnd"/>
      <w:r>
        <w:rPr>
          <w:rStyle w:val="normaltextrun"/>
          <w:rFonts w:ascii="Arial" w:hAnsi="Arial" w:cs="Arial"/>
          <w:color w:val="2F5496"/>
          <w:sz w:val="22"/>
          <w:szCs w:val="22"/>
        </w:rPr>
        <w:t>, Fulbright Recruitment Coordinator, Institute of International Education</w:t>
      </w:r>
    </w:p>
    <w:p w14:paraId="5891BA12" w14:textId="77777777" w:rsidR="006539C7" w:rsidRDefault="006539C7" w:rsidP="006539C7">
      <w:pPr>
        <w:rPr>
          <w:rStyle w:val="normaltextrun"/>
          <w:rFonts w:ascii="Arial" w:hAnsi="Arial" w:cs="Arial"/>
          <w:color w:val="2F5496"/>
          <w:sz w:val="22"/>
          <w:szCs w:val="22"/>
        </w:rPr>
      </w:pPr>
    </w:p>
    <w:p w14:paraId="699C2D84" w14:textId="77777777" w:rsidR="006539C7" w:rsidRDefault="006539C7" w:rsidP="006539C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1pm</w:t>
      </w:r>
      <w:r>
        <w:rPr>
          <w:rFonts w:ascii="Arial" w:hAnsi="Arial" w:cs="Arial"/>
          <w:b/>
          <w:sz w:val="22"/>
          <w:szCs w:val="22"/>
        </w:rPr>
        <w:t xml:space="preserve"> Securities &amp; Exchange Commission: Careers, Saving, and Investing            </w:t>
      </w:r>
      <w:r>
        <w:rPr>
          <w:rFonts w:ascii="Arial" w:hAnsi="Arial" w:cs="Arial"/>
          <w:bCs/>
          <w:sz w:val="22"/>
          <w:szCs w:val="22"/>
        </w:rPr>
        <w:t>FIU in DC</w:t>
      </w:r>
    </w:p>
    <w:p w14:paraId="278AFDCB" w14:textId="77777777" w:rsidR="006539C7" w:rsidRDefault="006539C7" w:rsidP="006539C7">
      <w:pPr>
        <w:rPr>
          <w:rStyle w:val="normaltextrun"/>
          <w:rFonts w:ascii="Arial" w:hAnsi="Arial" w:cs="Arial"/>
          <w:color w:val="2F5496"/>
          <w:sz w:val="22"/>
          <w:szCs w:val="22"/>
        </w:rPr>
      </w:pPr>
      <w:r w:rsidRPr="006539C7">
        <w:rPr>
          <w:rStyle w:val="normaltextrun"/>
          <w:rFonts w:ascii="Arial" w:hAnsi="Arial" w:cs="Arial"/>
          <w:color w:val="2F5496"/>
          <w:sz w:val="22"/>
          <w:szCs w:val="22"/>
        </w:rPr>
        <w:t xml:space="preserve">Yolanda González </w:t>
      </w:r>
      <w:proofErr w:type="spellStart"/>
      <w:r w:rsidRPr="006539C7">
        <w:rPr>
          <w:rStyle w:val="normaltextrun"/>
          <w:rFonts w:ascii="Arial" w:hAnsi="Arial" w:cs="Arial"/>
          <w:color w:val="2F5496"/>
          <w:sz w:val="22"/>
          <w:szCs w:val="22"/>
        </w:rPr>
        <w:t>Lavery</w:t>
      </w:r>
      <w:proofErr w:type="spellEnd"/>
      <w:r>
        <w:rPr>
          <w:rStyle w:val="normaltextrun"/>
          <w:rFonts w:ascii="Arial" w:hAnsi="Arial" w:cs="Arial"/>
          <w:color w:val="2F5496"/>
          <w:sz w:val="22"/>
          <w:szCs w:val="22"/>
        </w:rPr>
        <w:t xml:space="preserve">, Attorney Advisor, Division of Enforcement </w:t>
      </w:r>
    </w:p>
    <w:p w14:paraId="1F7A9499" w14:textId="77777777" w:rsidR="00DE635A" w:rsidRDefault="00DE635A" w:rsidP="006539C7">
      <w:pPr>
        <w:rPr>
          <w:rStyle w:val="normaltextrun"/>
          <w:rFonts w:ascii="Arial" w:hAnsi="Arial" w:cs="Arial"/>
          <w:color w:val="2F5496"/>
          <w:sz w:val="22"/>
          <w:szCs w:val="22"/>
        </w:rPr>
      </w:pPr>
    </w:p>
    <w:p w14:paraId="6335BC10" w14:textId="77777777" w:rsidR="00CA1E24" w:rsidRPr="00561704" w:rsidRDefault="00CA1E24" w:rsidP="00CA1E24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2</w:t>
      </w:r>
      <w:r w:rsidRPr="00561704">
        <w:rPr>
          <w:rFonts w:ascii="Arial" w:hAnsi="Arial" w:cs="Arial"/>
          <w:b/>
          <w:i/>
          <w:iCs/>
        </w:rPr>
        <w:t>pm</w:t>
      </w:r>
      <w:r w:rsidRPr="005617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Paid Internship Movement &amp; Advocating For Your Future           </w:t>
      </w:r>
      <w:r w:rsidRPr="00561704">
        <w:rPr>
          <w:rFonts w:ascii="Arial" w:hAnsi="Arial" w:cs="Arial"/>
          <w:bCs/>
        </w:rPr>
        <w:t>FIU in DC</w:t>
      </w:r>
    </w:p>
    <w:p w14:paraId="1F7CA847" w14:textId="77777777" w:rsidR="00CA1E24" w:rsidRPr="00A46A4E" w:rsidRDefault="00CA1E24" w:rsidP="00CA1E24">
      <w:pPr>
        <w:rPr>
          <w:rFonts w:ascii="Arial" w:hAnsi="Arial" w:cs="Arial"/>
          <w:color w:val="2F5496"/>
        </w:rPr>
      </w:pPr>
      <w:r>
        <w:rPr>
          <w:rStyle w:val="normaltextrun"/>
          <w:rFonts w:ascii="Arial" w:hAnsi="Arial" w:cs="Arial"/>
          <w:color w:val="2F5496"/>
        </w:rPr>
        <w:t xml:space="preserve">Carlos Mark Vera, Founder and Executive Director </w:t>
      </w:r>
    </w:p>
    <w:p w14:paraId="68E4C982" w14:textId="77777777" w:rsidR="001406B1" w:rsidRDefault="001406B1" w:rsidP="001406B1">
      <w:pPr>
        <w:rPr>
          <w:rFonts w:ascii="Arial" w:hAnsi="Arial" w:cs="Arial"/>
          <w:b/>
          <w:i/>
          <w:iCs/>
        </w:rPr>
      </w:pPr>
    </w:p>
    <w:p w14:paraId="41112784" w14:textId="7786A701" w:rsidR="001406B1" w:rsidRPr="00561704" w:rsidRDefault="001406B1" w:rsidP="001406B1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7</w:t>
      </w:r>
      <w:r w:rsidRPr="00561704">
        <w:rPr>
          <w:rFonts w:ascii="Arial" w:hAnsi="Arial" w:cs="Arial"/>
          <w:b/>
          <w:i/>
          <w:iCs/>
        </w:rPr>
        <w:t>pm</w:t>
      </w:r>
      <w:r w:rsidRPr="005617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Monuments by Moonlight </w:t>
      </w:r>
      <w:r w:rsidR="00312F29">
        <w:rPr>
          <w:rFonts w:ascii="Arial" w:hAnsi="Arial" w:cs="Arial"/>
          <w:b/>
        </w:rPr>
        <w:t>Tour</w:t>
      </w:r>
      <w:r>
        <w:rPr>
          <w:rFonts w:ascii="Arial" w:hAnsi="Arial" w:cs="Arial"/>
          <w:b/>
        </w:rPr>
        <w:t xml:space="preserve">           </w:t>
      </w:r>
    </w:p>
    <w:p w14:paraId="4A25D123" w14:textId="47680684" w:rsidR="001406B1" w:rsidRPr="00A46A4E" w:rsidRDefault="00312F29" w:rsidP="001406B1">
      <w:pPr>
        <w:rPr>
          <w:rFonts w:ascii="Arial" w:hAnsi="Arial" w:cs="Arial"/>
          <w:color w:val="2F5496"/>
        </w:rPr>
      </w:pPr>
      <w:r>
        <w:rPr>
          <w:rStyle w:val="normaltextrun"/>
          <w:rFonts w:ascii="Arial" w:hAnsi="Arial" w:cs="Arial"/>
          <w:color w:val="2F5496"/>
        </w:rPr>
        <w:t>Led by Office of Global Learning Initiatives</w:t>
      </w:r>
    </w:p>
    <w:p w14:paraId="7D9127AE" w14:textId="77777777" w:rsidR="00B56D52" w:rsidRDefault="00B56D52" w:rsidP="00B56D52">
      <w:pPr>
        <w:rPr>
          <w:rFonts w:eastAsiaTheme="majorEastAsia"/>
        </w:rPr>
      </w:pPr>
    </w:p>
    <w:p w14:paraId="2187F7FA" w14:textId="2204DADD" w:rsidR="00B56D52" w:rsidRDefault="00B56D52" w:rsidP="00B56D52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</w:pPr>
      <w:r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  <w:t>Thursday, May 4 (GL)</w:t>
      </w:r>
    </w:p>
    <w:p w14:paraId="70F09501" w14:textId="0A3E4F7C" w:rsidR="00B56D52" w:rsidRDefault="00B56D52" w:rsidP="00B56D52">
      <w:pPr>
        <w:pStyle w:val="Heading2"/>
        <w:spacing w:before="40" w:line="240" w:lineRule="auto"/>
        <w:ind w:left="0" w:firstLine="0"/>
        <w:rPr>
          <w:bCs/>
          <w:i w:val="0"/>
          <w:iCs/>
          <w:sz w:val="22"/>
          <w:szCs w:val="22"/>
        </w:rPr>
      </w:pPr>
      <w:r w:rsidRPr="00B56D52">
        <w:rPr>
          <w:b/>
          <w:sz w:val="22"/>
          <w:szCs w:val="22"/>
        </w:rPr>
        <w:t xml:space="preserve">9am </w:t>
      </w:r>
      <w:r>
        <w:rPr>
          <w:b/>
          <w:i w:val="0"/>
          <w:iCs/>
          <w:sz w:val="22"/>
          <w:szCs w:val="22"/>
        </w:rPr>
        <w:t xml:space="preserve">USAID Global Summit                                                                       </w:t>
      </w:r>
      <w:r w:rsidR="002E3C67">
        <w:rPr>
          <w:b/>
          <w:i w:val="0"/>
          <w:iCs/>
          <w:sz w:val="22"/>
          <w:szCs w:val="22"/>
        </w:rPr>
        <w:t xml:space="preserve"> </w:t>
      </w:r>
      <w:r>
        <w:rPr>
          <w:b/>
          <w:i w:val="0"/>
          <w:iCs/>
          <w:sz w:val="22"/>
          <w:szCs w:val="22"/>
        </w:rPr>
        <w:t xml:space="preserve">    </w:t>
      </w:r>
      <w:r w:rsidR="003630A9">
        <w:rPr>
          <w:b/>
          <w:i w:val="0"/>
          <w:iCs/>
          <w:sz w:val="22"/>
          <w:szCs w:val="22"/>
        </w:rPr>
        <w:t xml:space="preserve">         </w:t>
      </w:r>
      <w:r>
        <w:rPr>
          <w:bCs/>
          <w:i w:val="0"/>
          <w:iCs/>
          <w:sz w:val="22"/>
          <w:szCs w:val="22"/>
        </w:rPr>
        <w:t>500 D ST SW</w:t>
      </w:r>
    </w:p>
    <w:p w14:paraId="111C472D" w14:textId="77777777" w:rsidR="00B56D52" w:rsidRDefault="00B56D52" w:rsidP="00B56D52">
      <w:pPr>
        <w:rPr>
          <w:rFonts w:eastAsiaTheme="majorEastAsia"/>
        </w:rPr>
      </w:pPr>
    </w:p>
    <w:p w14:paraId="173B7FD9" w14:textId="77777777" w:rsidR="00B56D52" w:rsidRDefault="00B56D52" w:rsidP="00B56D5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5-8pm </w:t>
      </w:r>
      <w:r>
        <w:rPr>
          <w:rFonts w:ascii="Arial" w:hAnsi="Arial" w:cs="Arial"/>
          <w:b/>
          <w:sz w:val="22"/>
          <w:szCs w:val="22"/>
        </w:rPr>
        <w:t xml:space="preserve">Beyond the Beaches: The Caribbean in Global Context                                </w:t>
      </w:r>
      <w:r>
        <w:rPr>
          <w:rFonts w:ascii="Arial" w:hAnsi="Arial" w:cs="Arial"/>
          <w:bCs/>
          <w:sz w:val="22"/>
          <w:szCs w:val="22"/>
        </w:rPr>
        <w:t xml:space="preserve">FIU in DC </w:t>
      </w:r>
    </w:p>
    <w:p w14:paraId="60A45A1B" w14:textId="77777777" w:rsidR="00B56D52" w:rsidRDefault="00B56D52" w:rsidP="00B56D52">
      <w:pPr>
        <w:rPr>
          <w:rStyle w:val="normaltextrun"/>
          <w:rFonts w:ascii="Arial" w:hAnsi="Arial" w:cs="Arial"/>
          <w:color w:val="2F5496"/>
          <w:sz w:val="22"/>
          <w:szCs w:val="22"/>
        </w:rPr>
      </w:pPr>
      <w:r>
        <w:rPr>
          <w:rStyle w:val="normaltextrun"/>
          <w:rFonts w:ascii="Arial" w:hAnsi="Arial" w:cs="Arial"/>
          <w:color w:val="2F5496"/>
          <w:sz w:val="22"/>
          <w:szCs w:val="22"/>
        </w:rPr>
        <w:t>His Excellency Noel Lynch, Ambassador of Barbados to the U.S. and OAS</w:t>
      </w:r>
    </w:p>
    <w:p w14:paraId="3B83940E" w14:textId="3992BF24" w:rsidR="00CA1E24" w:rsidRDefault="00CA1E24" w:rsidP="00B56D52">
      <w:pPr>
        <w:rPr>
          <w:rStyle w:val="normaltextrun"/>
          <w:rFonts w:ascii="Arial" w:hAnsi="Arial" w:cs="Arial"/>
          <w:color w:val="2F5496"/>
          <w:sz w:val="22"/>
          <w:szCs w:val="22"/>
        </w:rPr>
      </w:pPr>
      <w:r>
        <w:rPr>
          <w:rStyle w:val="normaltextrun"/>
          <w:rFonts w:ascii="Arial" w:hAnsi="Arial" w:cs="Arial"/>
          <w:color w:val="2F5496"/>
          <w:sz w:val="22"/>
          <w:szCs w:val="22"/>
        </w:rPr>
        <w:t>Barbara Feinstein, Deputy Asst. Sec’y, Caribbean &amp; Haiti, U.S. Department of State</w:t>
      </w:r>
    </w:p>
    <w:p w14:paraId="314B3109" w14:textId="1E257596" w:rsidR="00CA1E24" w:rsidRDefault="00CA1E24" w:rsidP="00B56D52">
      <w:pPr>
        <w:rPr>
          <w:rStyle w:val="normaltextrun"/>
          <w:rFonts w:ascii="Arial" w:hAnsi="Arial" w:cs="Arial"/>
          <w:color w:val="2F5496"/>
          <w:sz w:val="22"/>
          <w:szCs w:val="22"/>
        </w:rPr>
      </w:pPr>
      <w:r>
        <w:rPr>
          <w:rStyle w:val="normaltextrun"/>
          <w:rFonts w:ascii="Arial" w:hAnsi="Arial" w:cs="Arial"/>
          <w:color w:val="2F5496"/>
          <w:sz w:val="22"/>
          <w:szCs w:val="22"/>
        </w:rPr>
        <w:t xml:space="preserve">Lisa Warner Wardell, Former Chairman and CEO, </w:t>
      </w:r>
      <w:proofErr w:type="spellStart"/>
      <w:r>
        <w:rPr>
          <w:rStyle w:val="normaltextrun"/>
          <w:rFonts w:ascii="Arial" w:hAnsi="Arial" w:cs="Arial"/>
          <w:color w:val="2F5496"/>
          <w:sz w:val="22"/>
          <w:szCs w:val="22"/>
        </w:rPr>
        <w:t>Adtalem</w:t>
      </w:r>
      <w:proofErr w:type="spellEnd"/>
      <w:r>
        <w:rPr>
          <w:rStyle w:val="normaltextrun"/>
          <w:rFonts w:ascii="Arial" w:hAnsi="Arial" w:cs="Arial"/>
          <w:color w:val="2F5496"/>
          <w:sz w:val="22"/>
          <w:szCs w:val="22"/>
        </w:rPr>
        <w:t xml:space="preserve"> Global Education </w:t>
      </w:r>
    </w:p>
    <w:p w14:paraId="314059D0" w14:textId="461ACBBE" w:rsidR="00B56D52" w:rsidRPr="002E3C67" w:rsidRDefault="00B56D52" w:rsidP="002E3C6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color w:val="2F5496"/>
          <w:sz w:val="22"/>
          <w:szCs w:val="22"/>
        </w:rPr>
        <w:t>Wazim</w:t>
      </w:r>
      <w:proofErr w:type="spellEnd"/>
      <w:r>
        <w:rPr>
          <w:rStyle w:val="normaltextrun"/>
          <w:rFonts w:ascii="Arial" w:hAnsi="Arial" w:cs="Arial"/>
          <w:color w:val="2F5496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2F5496"/>
          <w:sz w:val="22"/>
          <w:szCs w:val="22"/>
        </w:rPr>
        <w:t>Mowla</w:t>
      </w:r>
      <w:proofErr w:type="spellEnd"/>
      <w:r>
        <w:rPr>
          <w:rStyle w:val="normaltextrun"/>
          <w:rFonts w:ascii="Arial" w:hAnsi="Arial" w:cs="Arial"/>
          <w:color w:val="2F5496"/>
          <w:sz w:val="22"/>
          <w:szCs w:val="22"/>
        </w:rPr>
        <w:t xml:space="preserve">, Associate Director, Caribbean Initiative, Atlantic Council </w:t>
      </w:r>
    </w:p>
    <w:p w14:paraId="1560E69F" w14:textId="77777777" w:rsidR="00B56D52" w:rsidRDefault="00B56D52" w:rsidP="00B56D52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</w:pPr>
    </w:p>
    <w:p w14:paraId="410E70FD" w14:textId="0CC24F17" w:rsidR="00B56D52" w:rsidRDefault="00B56D52" w:rsidP="00B56D52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</w:pPr>
      <w:r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  <w:t>Friday, May 5 (GL)</w:t>
      </w:r>
    </w:p>
    <w:p w14:paraId="519E81A8" w14:textId="77777777" w:rsidR="00CA1E24" w:rsidRDefault="00CA1E24" w:rsidP="00DE635A"/>
    <w:p w14:paraId="2FE2C293" w14:textId="77777777" w:rsidR="00C80C98" w:rsidRDefault="00C80C98" w:rsidP="00CA1E24">
      <w:pPr>
        <w:rPr>
          <w:rFonts w:ascii="Arial" w:hAnsi="Arial" w:cs="Arial"/>
          <w:b/>
          <w:i/>
          <w:iCs/>
          <w:sz w:val="22"/>
          <w:szCs w:val="22"/>
        </w:rPr>
      </w:pPr>
    </w:p>
    <w:p w14:paraId="5E82C818" w14:textId="396D4452" w:rsidR="00CA1E24" w:rsidRDefault="00CA1E24" w:rsidP="00CA1E2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10am</w:t>
      </w:r>
      <w:r>
        <w:rPr>
          <w:rFonts w:ascii="Arial" w:hAnsi="Arial" w:cs="Arial"/>
          <w:b/>
          <w:sz w:val="22"/>
          <w:szCs w:val="22"/>
        </w:rPr>
        <w:t xml:space="preserve"> Senate Visit </w:t>
      </w:r>
      <w:r>
        <w:rPr>
          <w:rFonts w:ascii="Arial" w:hAnsi="Arial" w:cs="Arial"/>
          <w:bCs/>
          <w:sz w:val="22"/>
          <w:szCs w:val="22"/>
        </w:rPr>
        <w:t xml:space="preserve">                           Dirksen Senate Office Building (Meet Const. Ave Entrance)</w:t>
      </w:r>
    </w:p>
    <w:p w14:paraId="5A43383A" w14:textId="024ABEBB" w:rsidR="00CA1E24" w:rsidRDefault="00CA1E24" w:rsidP="00CA1E24">
      <w:pPr>
        <w:rPr>
          <w:rStyle w:val="normaltextrun"/>
          <w:rFonts w:ascii="Arial" w:hAnsi="Arial" w:cs="Arial"/>
          <w:color w:val="2F5496"/>
          <w:sz w:val="22"/>
          <w:szCs w:val="22"/>
        </w:rPr>
      </w:pPr>
      <w:r>
        <w:rPr>
          <w:rStyle w:val="normaltextrun"/>
          <w:rFonts w:ascii="Arial" w:hAnsi="Arial" w:cs="Arial"/>
          <w:color w:val="2F5496"/>
          <w:sz w:val="22"/>
          <w:szCs w:val="22"/>
        </w:rPr>
        <w:t xml:space="preserve">Brianna Palazzolo, Staff Assistant, Senate Committee on the Budget </w:t>
      </w:r>
    </w:p>
    <w:p w14:paraId="76BAF1DF" w14:textId="77777777" w:rsidR="00CA1E24" w:rsidRDefault="00CA1E24" w:rsidP="00DE635A"/>
    <w:p w14:paraId="413974FA" w14:textId="1A76F015" w:rsidR="00CA1E24" w:rsidRDefault="00CA1E24" w:rsidP="00CA1E2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11</w:t>
      </w:r>
      <w:r w:rsidR="00BC573F">
        <w:rPr>
          <w:rFonts w:ascii="Arial" w:hAnsi="Arial" w:cs="Arial"/>
          <w:b/>
          <w:i/>
          <w:iCs/>
          <w:sz w:val="22"/>
          <w:szCs w:val="22"/>
        </w:rPr>
        <w:t>:30</w:t>
      </w:r>
      <w:r>
        <w:rPr>
          <w:rFonts w:ascii="Arial" w:hAnsi="Arial" w:cs="Arial"/>
          <w:b/>
          <w:i/>
          <w:iCs/>
          <w:sz w:val="22"/>
          <w:szCs w:val="22"/>
        </w:rPr>
        <w:t>am</w:t>
      </w:r>
      <w:r>
        <w:rPr>
          <w:rFonts w:ascii="Arial" w:hAnsi="Arial" w:cs="Arial"/>
          <w:b/>
          <w:sz w:val="22"/>
          <w:szCs w:val="22"/>
        </w:rPr>
        <w:t xml:space="preserve"> UN Foundation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BC573F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C80C98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BC573F">
        <w:rPr>
          <w:rFonts w:ascii="Helvetica" w:hAnsi="Helvetica"/>
          <w:color w:val="242424"/>
          <w:sz w:val="21"/>
          <w:szCs w:val="21"/>
          <w:shd w:val="clear" w:color="auto" w:fill="FFFFFF"/>
        </w:rPr>
        <w:t>1750 Pennsylvania Ave NW</w:t>
      </w:r>
    </w:p>
    <w:p w14:paraId="42B552E2" w14:textId="62E9977D" w:rsidR="00CA1E24" w:rsidRPr="00C80C98" w:rsidRDefault="00C80C98" w:rsidP="00DE635A">
      <w:pPr>
        <w:rPr>
          <w:rStyle w:val="normaltextrun"/>
          <w:rFonts w:ascii="Arial" w:hAnsi="Arial" w:cs="Arial"/>
          <w:color w:val="2F5496"/>
          <w:sz w:val="22"/>
          <w:szCs w:val="22"/>
        </w:rPr>
      </w:pPr>
      <w:r w:rsidRPr="00C80C98">
        <w:rPr>
          <w:rStyle w:val="normaltextrun"/>
          <w:rFonts w:ascii="Arial" w:hAnsi="Arial" w:cs="Arial"/>
          <w:color w:val="2F5496"/>
          <w:sz w:val="22"/>
          <w:szCs w:val="22"/>
        </w:rPr>
        <w:t xml:space="preserve">Sueann </w:t>
      </w:r>
      <w:proofErr w:type="spellStart"/>
      <w:r w:rsidRPr="00C80C98">
        <w:rPr>
          <w:rStyle w:val="normaltextrun"/>
          <w:rFonts w:ascii="Arial" w:hAnsi="Arial" w:cs="Arial"/>
          <w:color w:val="2F5496"/>
          <w:sz w:val="22"/>
          <w:szCs w:val="22"/>
        </w:rPr>
        <w:t>Tannis</w:t>
      </w:r>
      <w:proofErr w:type="spellEnd"/>
      <w:r w:rsidRPr="00C80C98">
        <w:rPr>
          <w:rStyle w:val="normaltextrun"/>
          <w:rFonts w:ascii="Arial" w:hAnsi="Arial" w:cs="Arial"/>
          <w:color w:val="2F5496"/>
          <w:sz w:val="22"/>
          <w:szCs w:val="22"/>
        </w:rPr>
        <w:t>, Senior Director, Integrated Communications</w:t>
      </w:r>
    </w:p>
    <w:p w14:paraId="470C2113" w14:textId="77777777" w:rsidR="00C80C98" w:rsidRDefault="00C80C98" w:rsidP="00C80C98"/>
    <w:p w14:paraId="375DBE34" w14:textId="147B98CA" w:rsidR="00C80C98" w:rsidRPr="00C80C98" w:rsidRDefault="00C80C98" w:rsidP="00C80C9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1pm </w:t>
      </w:r>
      <w:r>
        <w:rPr>
          <w:rFonts w:ascii="Arial" w:hAnsi="Arial" w:cs="Arial"/>
          <w:b/>
          <w:sz w:val="22"/>
          <w:szCs w:val="22"/>
        </w:rPr>
        <w:t xml:space="preserve">Carnegie Endowment for International Peace                    </w:t>
      </w:r>
      <w:r>
        <w:rPr>
          <w:rFonts w:ascii="Arial" w:hAnsi="Arial" w:cs="Arial"/>
          <w:bCs/>
          <w:sz w:val="22"/>
          <w:szCs w:val="22"/>
        </w:rPr>
        <w:t xml:space="preserve">1779 Massachusetts Ave NW </w:t>
      </w:r>
    </w:p>
    <w:p w14:paraId="639C26BA" w14:textId="4039A5A5" w:rsidR="00CA33C6" w:rsidRPr="00C80C98" w:rsidRDefault="00C80C98" w:rsidP="00DE635A">
      <w:pPr>
        <w:rPr>
          <w:rFonts w:ascii="Arial" w:hAnsi="Arial" w:cs="Arial"/>
          <w:color w:val="2F5496"/>
          <w:sz w:val="22"/>
          <w:szCs w:val="22"/>
        </w:rPr>
      </w:pPr>
      <w:r>
        <w:rPr>
          <w:rStyle w:val="normaltextrun"/>
          <w:rFonts w:ascii="Arial" w:hAnsi="Arial" w:cs="Arial"/>
          <w:color w:val="2F5496"/>
          <w:sz w:val="22"/>
          <w:szCs w:val="22"/>
        </w:rPr>
        <w:t>Gerald Torres, Junior Fellow, Technology and International Affairs</w:t>
      </w:r>
      <w:r w:rsidR="00CA33C6">
        <w:t xml:space="preserve"> </w:t>
      </w:r>
    </w:p>
    <w:sectPr w:rsidR="00CA33C6" w:rsidRPr="00C80C98" w:rsidSect="008850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0535" w14:textId="77777777" w:rsidR="004149FC" w:rsidRDefault="004149FC" w:rsidP="003F1E2D">
      <w:r>
        <w:separator/>
      </w:r>
    </w:p>
  </w:endnote>
  <w:endnote w:type="continuationSeparator" w:id="0">
    <w:p w14:paraId="72692C00" w14:textId="77777777" w:rsidR="004149FC" w:rsidRDefault="004149FC" w:rsidP="003F1E2D">
      <w:r>
        <w:continuationSeparator/>
      </w:r>
    </w:p>
  </w:endnote>
  <w:endnote w:type="continuationNotice" w:id="1">
    <w:p w14:paraId="2B72A1EA" w14:textId="77777777" w:rsidR="004149FC" w:rsidRDefault="00414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lt Light">
    <w:altName w:val="Tahoma"/>
    <w:charset w:val="4D"/>
    <w:family w:val="auto"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247E" w14:textId="3FD284FE" w:rsidR="008850D7" w:rsidRPr="008850D7" w:rsidRDefault="008850D7" w:rsidP="008850D7">
    <w:pPr>
      <w:pStyle w:val="Footer"/>
      <w:jc w:val="center"/>
      <w:rPr>
        <w:rFonts w:ascii="Arial" w:hAnsi="Arial" w:cs="Arial"/>
      </w:rPr>
    </w:pPr>
    <w:r w:rsidRPr="008850D7">
      <w:rPr>
        <w:rFonts w:ascii="Arial" w:hAnsi="Arial" w:cs="Arial"/>
      </w:rPr>
      <w:t>FIU in DC Address: 601 New Jersey Ave NW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6E4B" w14:textId="77777777" w:rsidR="004149FC" w:rsidRDefault="004149FC" w:rsidP="003F1E2D">
      <w:r>
        <w:separator/>
      </w:r>
    </w:p>
  </w:footnote>
  <w:footnote w:type="continuationSeparator" w:id="0">
    <w:p w14:paraId="6528EC47" w14:textId="77777777" w:rsidR="004149FC" w:rsidRDefault="004149FC" w:rsidP="003F1E2D">
      <w:r>
        <w:continuationSeparator/>
      </w:r>
    </w:p>
  </w:footnote>
  <w:footnote w:type="continuationNotice" w:id="1">
    <w:p w14:paraId="28E61303" w14:textId="77777777" w:rsidR="004149FC" w:rsidRDefault="00414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851D" w14:textId="5C5963F9" w:rsidR="007C65D4" w:rsidRDefault="007C65D4" w:rsidP="001107EC">
    <w:pPr>
      <w:jc w:val="center"/>
      <w:rPr>
        <w:rFonts w:ascii="Proxima Nova Alt Light" w:hAnsi="Proxima Nova Alt Light" w:cs="Arial"/>
        <w:b/>
        <w:color w:val="002060"/>
        <w:sz w:val="60"/>
        <w:szCs w:val="60"/>
      </w:rPr>
    </w:pPr>
    <w:r>
      <w:rPr>
        <w:rFonts w:ascii="Proxima Nova Alt Light" w:hAnsi="Proxima Nova Alt Light" w:cs="Arial"/>
        <w:b/>
        <w:noProof/>
        <w:color w:val="002060"/>
        <w:sz w:val="60"/>
        <w:szCs w:val="60"/>
      </w:rPr>
      <w:drawing>
        <wp:inline distT="0" distB="0" distL="0" distR="0" wp14:anchorId="6C5D25CA" wp14:editId="2E96A08B">
          <wp:extent cx="5943600" cy="974725"/>
          <wp:effectExtent l="0" t="0" r="0" b="3175"/>
          <wp:docPr id="2" name="Picture 2" descr="Graphical user interface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EFF0A" w14:textId="40A9BB37" w:rsidR="003F1E2D" w:rsidRPr="002B12E1" w:rsidRDefault="00C71FFA" w:rsidP="002B12E1">
    <w:pPr>
      <w:shd w:val="clear" w:color="auto" w:fill="081E3F"/>
      <w:jc w:val="center"/>
      <w:rPr>
        <w:rFonts w:ascii="Proxima Nova Alt Light" w:hAnsi="Proxima Nova Alt Light"/>
        <w:color w:val="FFFFFF" w:themeColor="background1"/>
        <w:sz w:val="36"/>
        <w:szCs w:val="36"/>
      </w:rPr>
    </w:pPr>
    <w:r>
      <w:rPr>
        <w:rFonts w:ascii="Proxima Nova Alt Light" w:hAnsi="Proxima Nova Alt Light"/>
        <w:color w:val="FFFFFF" w:themeColor="background1"/>
        <w:sz w:val="36"/>
        <w:szCs w:val="36"/>
      </w:rPr>
      <w:t>Global Learning Transformation Fly-In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0A3"/>
    <w:multiLevelType w:val="hybridMultilevel"/>
    <w:tmpl w:val="32A09574"/>
    <w:lvl w:ilvl="0" w:tplc="0E68F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06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44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8D6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EA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A5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E2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0D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44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3A3862"/>
    <w:multiLevelType w:val="hybridMultilevel"/>
    <w:tmpl w:val="8910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989"/>
    <w:multiLevelType w:val="hybridMultilevel"/>
    <w:tmpl w:val="AD1A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4D99"/>
    <w:multiLevelType w:val="hybridMultilevel"/>
    <w:tmpl w:val="5720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2E18"/>
    <w:multiLevelType w:val="hybridMultilevel"/>
    <w:tmpl w:val="F8D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3DFA"/>
    <w:multiLevelType w:val="hybridMultilevel"/>
    <w:tmpl w:val="E08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02193"/>
    <w:multiLevelType w:val="hybridMultilevel"/>
    <w:tmpl w:val="6748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84FDB"/>
    <w:multiLevelType w:val="hybridMultilevel"/>
    <w:tmpl w:val="A1E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71C8"/>
    <w:multiLevelType w:val="multilevel"/>
    <w:tmpl w:val="C40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2686392">
    <w:abstractNumId w:val="0"/>
  </w:num>
  <w:num w:numId="2" w16cid:durableId="685711728">
    <w:abstractNumId w:val="5"/>
  </w:num>
  <w:num w:numId="3" w16cid:durableId="1202403725">
    <w:abstractNumId w:val="3"/>
  </w:num>
  <w:num w:numId="4" w16cid:durableId="938021358">
    <w:abstractNumId w:val="2"/>
  </w:num>
  <w:num w:numId="5" w16cid:durableId="1144078480">
    <w:abstractNumId w:val="4"/>
  </w:num>
  <w:num w:numId="6" w16cid:durableId="488442552">
    <w:abstractNumId w:val="7"/>
  </w:num>
  <w:num w:numId="7" w16cid:durableId="625084526">
    <w:abstractNumId w:val="8"/>
  </w:num>
  <w:num w:numId="8" w16cid:durableId="77213159">
    <w:abstractNumId w:val="6"/>
  </w:num>
  <w:num w:numId="9" w16cid:durableId="112546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01833"/>
    <w:rsid w:val="00002201"/>
    <w:rsid w:val="00005179"/>
    <w:rsid w:val="00010170"/>
    <w:rsid w:val="00017474"/>
    <w:rsid w:val="00023149"/>
    <w:rsid w:val="000252B4"/>
    <w:rsid w:val="00036B78"/>
    <w:rsid w:val="0003705B"/>
    <w:rsid w:val="00053E5B"/>
    <w:rsid w:val="00054169"/>
    <w:rsid w:val="000541C0"/>
    <w:rsid w:val="00060272"/>
    <w:rsid w:val="00061E58"/>
    <w:rsid w:val="0006344A"/>
    <w:rsid w:val="00064B38"/>
    <w:rsid w:val="00066226"/>
    <w:rsid w:val="00066392"/>
    <w:rsid w:val="00066DE6"/>
    <w:rsid w:val="00067384"/>
    <w:rsid w:val="000714B4"/>
    <w:rsid w:val="00074925"/>
    <w:rsid w:val="00083F02"/>
    <w:rsid w:val="000843C0"/>
    <w:rsid w:val="0008496E"/>
    <w:rsid w:val="00091A6B"/>
    <w:rsid w:val="000A29D8"/>
    <w:rsid w:val="000A357E"/>
    <w:rsid w:val="000A35E2"/>
    <w:rsid w:val="000B0824"/>
    <w:rsid w:val="000B0D7B"/>
    <w:rsid w:val="000B3832"/>
    <w:rsid w:val="000B4F33"/>
    <w:rsid w:val="000C1029"/>
    <w:rsid w:val="000C4E3E"/>
    <w:rsid w:val="000C7544"/>
    <w:rsid w:val="000C7A38"/>
    <w:rsid w:val="000D10DD"/>
    <w:rsid w:val="000D5313"/>
    <w:rsid w:val="000D5447"/>
    <w:rsid w:val="000E11C4"/>
    <w:rsid w:val="000E15B2"/>
    <w:rsid w:val="000E2944"/>
    <w:rsid w:val="000E5FC2"/>
    <w:rsid w:val="000E7538"/>
    <w:rsid w:val="000F15D1"/>
    <w:rsid w:val="000F21D1"/>
    <w:rsid w:val="000F3819"/>
    <w:rsid w:val="000F70AA"/>
    <w:rsid w:val="000F7724"/>
    <w:rsid w:val="00100EB9"/>
    <w:rsid w:val="001015BA"/>
    <w:rsid w:val="00103A75"/>
    <w:rsid w:val="0010707C"/>
    <w:rsid w:val="00107A7A"/>
    <w:rsid w:val="001107EC"/>
    <w:rsid w:val="00113393"/>
    <w:rsid w:val="00127317"/>
    <w:rsid w:val="00127D4D"/>
    <w:rsid w:val="0013144A"/>
    <w:rsid w:val="00132FB0"/>
    <w:rsid w:val="00134365"/>
    <w:rsid w:val="00137419"/>
    <w:rsid w:val="00137E01"/>
    <w:rsid w:val="001406B1"/>
    <w:rsid w:val="00140CAC"/>
    <w:rsid w:val="00141846"/>
    <w:rsid w:val="001463FD"/>
    <w:rsid w:val="00147BC9"/>
    <w:rsid w:val="0015246E"/>
    <w:rsid w:val="00154392"/>
    <w:rsid w:val="001554D4"/>
    <w:rsid w:val="00155D52"/>
    <w:rsid w:val="00162673"/>
    <w:rsid w:val="0016311D"/>
    <w:rsid w:val="001651AC"/>
    <w:rsid w:val="00170DB0"/>
    <w:rsid w:val="00171EA6"/>
    <w:rsid w:val="001827AE"/>
    <w:rsid w:val="0018457B"/>
    <w:rsid w:val="00187C6E"/>
    <w:rsid w:val="001A2ED8"/>
    <w:rsid w:val="001A596B"/>
    <w:rsid w:val="001A6F0B"/>
    <w:rsid w:val="001A76FE"/>
    <w:rsid w:val="001B2C89"/>
    <w:rsid w:val="001B2E12"/>
    <w:rsid w:val="001B4684"/>
    <w:rsid w:val="001C04FC"/>
    <w:rsid w:val="001C09B2"/>
    <w:rsid w:val="001C0C25"/>
    <w:rsid w:val="001C19F2"/>
    <w:rsid w:val="001C4A42"/>
    <w:rsid w:val="001D461B"/>
    <w:rsid w:val="001D4FC0"/>
    <w:rsid w:val="001E506F"/>
    <w:rsid w:val="001F39DE"/>
    <w:rsid w:val="001F4E7F"/>
    <w:rsid w:val="001F4EBE"/>
    <w:rsid w:val="0020254D"/>
    <w:rsid w:val="00212124"/>
    <w:rsid w:val="002230CA"/>
    <w:rsid w:val="0022461E"/>
    <w:rsid w:val="002269DC"/>
    <w:rsid w:val="0022713E"/>
    <w:rsid w:val="00234CD0"/>
    <w:rsid w:val="002352F6"/>
    <w:rsid w:val="00235493"/>
    <w:rsid w:val="00236802"/>
    <w:rsid w:val="002437CF"/>
    <w:rsid w:val="00243889"/>
    <w:rsid w:val="00244D4C"/>
    <w:rsid w:val="00261874"/>
    <w:rsid w:val="00261ED2"/>
    <w:rsid w:val="00263029"/>
    <w:rsid w:val="0027125C"/>
    <w:rsid w:val="00271F63"/>
    <w:rsid w:val="0027582A"/>
    <w:rsid w:val="00282A01"/>
    <w:rsid w:val="00286A12"/>
    <w:rsid w:val="002912EF"/>
    <w:rsid w:val="00292867"/>
    <w:rsid w:val="00292ED9"/>
    <w:rsid w:val="002B12E1"/>
    <w:rsid w:val="002C1E8E"/>
    <w:rsid w:val="002C30C6"/>
    <w:rsid w:val="002C5BA7"/>
    <w:rsid w:val="002D07F2"/>
    <w:rsid w:val="002D27DE"/>
    <w:rsid w:val="002D497F"/>
    <w:rsid w:val="002D7950"/>
    <w:rsid w:val="002E3C67"/>
    <w:rsid w:val="002E48DD"/>
    <w:rsid w:val="002E747C"/>
    <w:rsid w:val="002F0EA1"/>
    <w:rsid w:val="002F4AFC"/>
    <w:rsid w:val="003009B2"/>
    <w:rsid w:val="0030103D"/>
    <w:rsid w:val="0030164A"/>
    <w:rsid w:val="0030292E"/>
    <w:rsid w:val="00312F29"/>
    <w:rsid w:val="0031625F"/>
    <w:rsid w:val="003275A1"/>
    <w:rsid w:val="00327795"/>
    <w:rsid w:val="00335855"/>
    <w:rsid w:val="0034258F"/>
    <w:rsid w:val="00345509"/>
    <w:rsid w:val="00351A28"/>
    <w:rsid w:val="00353B41"/>
    <w:rsid w:val="00354A87"/>
    <w:rsid w:val="003557A3"/>
    <w:rsid w:val="0035791B"/>
    <w:rsid w:val="003630A9"/>
    <w:rsid w:val="00363D0F"/>
    <w:rsid w:val="003719E3"/>
    <w:rsid w:val="003774B9"/>
    <w:rsid w:val="00383216"/>
    <w:rsid w:val="00385B61"/>
    <w:rsid w:val="00390DE4"/>
    <w:rsid w:val="00393BF2"/>
    <w:rsid w:val="00395033"/>
    <w:rsid w:val="003955BF"/>
    <w:rsid w:val="0039705B"/>
    <w:rsid w:val="003A0044"/>
    <w:rsid w:val="003A2255"/>
    <w:rsid w:val="003A3B1D"/>
    <w:rsid w:val="003A4115"/>
    <w:rsid w:val="003B1F27"/>
    <w:rsid w:val="003B4D3C"/>
    <w:rsid w:val="003B702D"/>
    <w:rsid w:val="003C265B"/>
    <w:rsid w:val="003C2CF2"/>
    <w:rsid w:val="003C3543"/>
    <w:rsid w:val="003C65F5"/>
    <w:rsid w:val="003C6886"/>
    <w:rsid w:val="003D10A5"/>
    <w:rsid w:val="003D3F8B"/>
    <w:rsid w:val="003D410A"/>
    <w:rsid w:val="003D4DDC"/>
    <w:rsid w:val="003E06AD"/>
    <w:rsid w:val="003E0E34"/>
    <w:rsid w:val="003E0F59"/>
    <w:rsid w:val="003E2360"/>
    <w:rsid w:val="003F1E2D"/>
    <w:rsid w:val="003F475D"/>
    <w:rsid w:val="003F7FEB"/>
    <w:rsid w:val="0040018D"/>
    <w:rsid w:val="0040046A"/>
    <w:rsid w:val="00400AAA"/>
    <w:rsid w:val="0040149E"/>
    <w:rsid w:val="00401D7D"/>
    <w:rsid w:val="00402EED"/>
    <w:rsid w:val="00404093"/>
    <w:rsid w:val="00410C84"/>
    <w:rsid w:val="004111AC"/>
    <w:rsid w:val="004120D1"/>
    <w:rsid w:val="004128C9"/>
    <w:rsid w:val="004149FC"/>
    <w:rsid w:val="00417645"/>
    <w:rsid w:val="004216A4"/>
    <w:rsid w:val="00421BA7"/>
    <w:rsid w:val="00424D28"/>
    <w:rsid w:val="0042640D"/>
    <w:rsid w:val="00427EA9"/>
    <w:rsid w:val="0044262C"/>
    <w:rsid w:val="004440F4"/>
    <w:rsid w:val="00450FAA"/>
    <w:rsid w:val="0045645A"/>
    <w:rsid w:val="00457260"/>
    <w:rsid w:val="0046408B"/>
    <w:rsid w:val="00470CC5"/>
    <w:rsid w:val="00471CB6"/>
    <w:rsid w:val="00472778"/>
    <w:rsid w:val="00473F49"/>
    <w:rsid w:val="004760A0"/>
    <w:rsid w:val="004764FF"/>
    <w:rsid w:val="00477997"/>
    <w:rsid w:val="00482F0A"/>
    <w:rsid w:val="004837DE"/>
    <w:rsid w:val="00496FC3"/>
    <w:rsid w:val="004A47CB"/>
    <w:rsid w:val="004B02CC"/>
    <w:rsid w:val="004B33B0"/>
    <w:rsid w:val="004B7F54"/>
    <w:rsid w:val="004C12F1"/>
    <w:rsid w:val="004C1882"/>
    <w:rsid w:val="004C2BFF"/>
    <w:rsid w:val="004C2DEB"/>
    <w:rsid w:val="004D14E8"/>
    <w:rsid w:val="004E02AB"/>
    <w:rsid w:val="004F0556"/>
    <w:rsid w:val="004F22B8"/>
    <w:rsid w:val="004F3CEE"/>
    <w:rsid w:val="004F7A81"/>
    <w:rsid w:val="004F7DA3"/>
    <w:rsid w:val="005075A1"/>
    <w:rsid w:val="00511060"/>
    <w:rsid w:val="00515616"/>
    <w:rsid w:val="00517BCA"/>
    <w:rsid w:val="005205B9"/>
    <w:rsid w:val="005215D3"/>
    <w:rsid w:val="00524313"/>
    <w:rsid w:val="00531DEF"/>
    <w:rsid w:val="0054571D"/>
    <w:rsid w:val="00545901"/>
    <w:rsid w:val="005569F7"/>
    <w:rsid w:val="00557C86"/>
    <w:rsid w:val="00565F8A"/>
    <w:rsid w:val="00570995"/>
    <w:rsid w:val="005729AF"/>
    <w:rsid w:val="00573391"/>
    <w:rsid w:val="00576B3D"/>
    <w:rsid w:val="00577285"/>
    <w:rsid w:val="00581357"/>
    <w:rsid w:val="005817C7"/>
    <w:rsid w:val="00581A43"/>
    <w:rsid w:val="00587D34"/>
    <w:rsid w:val="00593BE1"/>
    <w:rsid w:val="005A421B"/>
    <w:rsid w:val="005B38F0"/>
    <w:rsid w:val="005B7BBB"/>
    <w:rsid w:val="005C008B"/>
    <w:rsid w:val="005C13CB"/>
    <w:rsid w:val="005C1A12"/>
    <w:rsid w:val="005C2D1F"/>
    <w:rsid w:val="005C546B"/>
    <w:rsid w:val="005C6E66"/>
    <w:rsid w:val="005C7138"/>
    <w:rsid w:val="005C77FA"/>
    <w:rsid w:val="005D0EA8"/>
    <w:rsid w:val="005D5AB9"/>
    <w:rsid w:val="005D65D0"/>
    <w:rsid w:val="005D66EE"/>
    <w:rsid w:val="005D73DE"/>
    <w:rsid w:val="005E4680"/>
    <w:rsid w:val="005E531D"/>
    <w:rsid w:val="005E60CD"/>
    <w:rsid w:val="005E6263"/>
    <w:rsid w:val="005F5688"/>
    <w:rsid w:val="005F74C7"/>
    <w:rsid w:val="0060064B"/>
    <w:rsid w:val="00604885"/>
    <w:rsid w:val="00605548"/>
    <w:rsid w:val="0060586C"/>
    <w:rsid w:val="00605E99"/>
    <w:rsid w:val="00605F0B"/>
    <w:rsid w:val="00606B3E"/>
    <w:rsid w:val="0061106F"/>
    <w:rsid w:val="0061133A"/>
    <w:rsid w:val="00613D57"/>
    <w:rsid w:val="006150E9"/>
    <w:rsid w:val="006157E4"/>
    <w:rsid w:val="00615BAE"/>
    <w:rsid w:val="00617DF0"/>
    <w:rsid w:val="0062355C"/>
    <w:rsid w:val="0063089C"/>
    <w:rsid w:val="00630B56"/>
    <w:rsid w:val="0063421C"/>
    <w:rsid w:val="006361D6"/>
    <w:rsid w:val="0064702C"/>
    <w:rsid w:val="006539C7"/>
    <w:rsid w:val="00657072"/>
    <w:rsid w:val="00660BE2"/>
    <w:rsid w:val="00666F1C"/>
    <w:rsid w:val="0066760D"/>
    <w:rsid w:val="006779BA"/>
    <w:rsid w:val="006858B4"/>
    <w:rsid w:val="00695670"/>
    <w:rsid w:val="0069747B"/>
    <w:rsid w:val="00697A64"/>
    <w:rsid w:val="006B1098"/>
    <w:rsid w:val="006B5EE3"/>
    <w:rsid w:val="006C6FEA"/>
    <w:rsid w:val="006C72EA"/>
    <w:rsid w:val="006D0677"/>
    <w:rsid w:val="006D0B90"/>
    <w:rsid w:val="006E1FD4"/>
    <w:rsid w:val="006E2AAF"/>
    <w:rsid w:val="006E6FFE"/>
    <w:rsid w:val="006E7276"/>
    <w:rsid w:val="006F0024"/>
    <w:rsid w:val="006F1EA1"/>
    <w:rsid w:val="006F2F20"/>
    <w:rsid w:val="006F4854"/>
    <w:rsid w:val="006F4B7B"/>
    <w:rsid w:val="006F5FE1"/>
    <w:rsid w:val="007019A6"/>
    <w:rsid w:val="0070662A"/>
    <w:rsid w:val="007068C3"/>
    <w:rsid w:val="00710D93"/>
    <w:rsid w:val="007115D6"/>
    <w:rsid w:val="00721AFB"/>
    <w:rsid w:val="007220A6"/>
    <w:rsid w:val="007227D7"/>
    <w:rsid w:val="007244DE"/>
    <w:rsid w:val="00724B57"/>
    <w:rsid w:val="007258F4"/>
    <w:rsid w:val="0072650B"/>
    <w:rsid w:val="00726863"/>
    <w:rsid w:val="00727E3E"/>
    <w:rsid w:val="0073351A"/>
    <w:rsid w:val="00734571"/>
    <w:rsid w:val="00734A60"/>
    <w:rsid w:val="00735AB9"/>
    <w:rsid w:val="0074738D"/>
    <w:rsid w:val="007477C5"/>
    <w:rsid w:val="00747ECF"/>
    <w:rsid w:val="007501F7"/>
    <w:rsid w:val="00750250"/>
    <w:rsid w:val="00754CAA"/>
    <w:rsid w:val="007619A7"/>
    <w:rsid w:val="0076685C"/>
    <w:rsid w:val="007718CF"/>
    <w:rsid w:val="007737B9"/>
    <w:rsid w:val="00777D1C"/>
    <w:rsid w:val="00781E3A"/>
    <w:rsid w:val="00783707"/>
    <w:rsid w:val="007871FA"/>
    <w:rsid w:val="0079448F"/>
    <w:rsid w:val="007954AD"/>
    <w:rsid w:val="00796A69"/>
    <w:rsid w:val="00796B45"/>
    <w:rsid w:val="00796C04"/>
    <w:rsid w:val="007A2205"/>
    <w:rsid w:val="007A4FA9"/>
    <w:rsid w:val="007A62A5"/>
    <w:rsid w:val="007A7451"/>
    <w:rsid w:val="007A76AD"/>
    <w:rsid w:val="007A7F47"/>
    <w:rsid w:val="007B2A77"/>
    <w:rsid w:val="007B70E2"/>
    <w:rsid w:val="007C2D0C"/>
    <w:rsid w:val="007C322E"/>
    <w:rsid w:val="007C42B6"/>
    <w:rsid w:val="007C5DD8"/>
    <w:rsid w:val="007C65D4"/>
    <w:rsid w:val="007C6773"/>
    <w:rsid w:val="007C7353"/>
    <w:rsid w:val="007D01CF"/>
    <w:rsid w:val="007D2CF3"/>
    <w:rsid w:val="007D5FF6"/>
    <w:rsid w:val="007E2737"/>
    <w:rsid w:val="007E2EB1"/>
    <w:rsid w:val="007E395E"/>
    <w:rsid w:val="007E4FC2"/>
    <w:rsid w:val="007F12DB"/>
    <w:rsid w:val="007F7B7E"/>
    <w:rsid w:val="00800C63"/>
    <w:rsid w:val="00810298"/>
    <w:rsid w:val="00814CAE"/>
    <w:rsid w:val="00817F00"/>
    <w:rsid w:val="00820FB3"/>
    <w:rsid w:val="00830E4E"/>
    <w:rsid w:val="008354F3"/>
    <w:rsid w:val="00835531"/>
    <w:rsid w:val="008367D8"/>
    <w:rsid w:val="00841283"/>
    <w:rsid w:val="00842003"/>
    <w:rsid w:val="008444D9"/>
    <w:rsid w:val="00844999"/>
    <w:rsid w:val="00844DB8"/>
    <w:rsid w:val="00845321"/>
    <w:rsid w:val="00845A23"/>
    <w:rsid w:val="00846296"/>
    <w:rsid w:val="008472CB"/>
    <w:rsid w:val="008515A6"/>
    <w:rsid w:val="0085448A"/>
    <w:rsid w:val="008605B0"/>
    <w:rsid w:val="008606B7"/>
    <w:rsid w:val="00860AE7"/>
    <w:rsid w:val="008613B1"/>
    <w:rsid w:val="0086196D"/>
    <w:rsid w:val="00861F25"/>
    <w:rsid w:val="00865938"/>
    <w:rsid w:val="008714F3"/>
    <w:rsid w:val="00873E7C"/>
    <w:rsid w:val="00874B8B"/>
    <w:rsid w:val="008838D9"/>
    <w:rsid w:val="008850D7"/>
    <w:rsid w:val="00885ABA"/>
    <w:rsid w:val="0089697C"/>
    <w:rsid w:val="008B0A3C"/>
    <w:rsid w:val="008B3EBE"/>
    <w:rsid w:val="008B4549"/>
    <w:rsid w:val="008C2C45"/>
    <w:rsid w:val="008C5447"/>
    <w:rsid w:val="008C57A5"/>
    <w:rsid w:val="008D06A4"/>
    <w:rsid w:val="008D09E4"/>
    <w:rsid w:val="008D66EA"/>
    <w:rsid w:val="008D78A6"/>
    <w:rsid w:val="008E0430"/>
    <w:rsid w:val="008E0B99"/>
    <w:rsid w:val="008E0E13"/>
    <w:rsid w:val="008E1763"/>
    <w:rsid w:val="008E768A"/>
    <w:rsid w:val="008F15E2"/>
    <w:rsid w:val="008F267A"/>
    <w:rsid w:val="008F407E"/>
    <w:rsid w:val="008F4518"/>
    <w:rsid w:val="0090380E"/>
    <w:rsid w:val="00915C58"/>
    <w:rsid w:val="00916323"/>
    <w:rsid w:val="00920959"/>
    <w:rsid w:val="0092192D"/>
    <w:rsid w:val="009227F3"/>
    <w:rsid w:val="00933F04"/>
    <w:rsid w:val="00936112"/>
    <w:rsid w:val="009411A6"/>
    <w:rsid w:val="00944FDB"/>
    <w:rsid w:val="00945167"/>
    <w:rsid w:val="00951F78"/>
    <w:rsid w:val="00955D15"/>
    <w:rsid w:val="009573A5"/>
    <w:rsid w:val="00961E57"/>
    <w:rsid w:val="00962C1F"/>
    <w:rsid w:val="009717C0"/>
    <w:rsid w:val="00971DA5"/>
    <w:rsid w:val="00976D46"/>
    <w:rsid w:val="00976FAD"/>
    <w:rsid w:val="009771CE"/>
    <w:rsid w:val="00981D61"/>
    <w:rsid w:val="00983F99"/>
    <w:rsid w:val="0098627A"/>
    <w:rsid w:val="00992D78"/>
    <w:rsid w:val="00997C10"/>
    <w:rsid w:val="009A0E4D"/>
    <w:rsid w:val="009A1173"/>
    <w:rsid w:val="009A1486"/>
    <w:rsid w:val="009A61F1"/>
    <w:rsid w:val="009B0777"/>
    <w:rsid w:val="009B23DA"/>
    <w:rsid w:val="009B6C36"/>
    <w:rsid w:val="009C03B4"/>
    <w:rsid w:val="009C35B5"/>
    <w:rsid w:val="009C4D45"/>
    <w:rsid w:val="009D0A54"/>
    <w:rsid w:val="009D15CA"/>
    <w:rsid w:val="009D7F0B"/>
    <w:rsid w:val="009E0506"/>
    <w:rsid w:val="009E1FF7"/>
    <w:rsid w:val="009E4F82"/>
    <w:rsid w:val="009E563D"/>
    <w:rsid w:val="009F0725"/>
    <w:rsid w:val="009F0FF3"/>
    <w:rsid w:val="009F4B2A"/>
    <w:rsid w:val="00A01876"/>
    <w:rsid w:val="00A050B9"/>
    <w:rsid w:val="00A054B9"/>
    <w:rsid w:val="00A1005E"/>
    <w:rsid w:val="00A11E2F"/>
    <w:rsid w:val="00A129FF"/>
    <w:rsid w:val="00A22417"/>
    <w:rsid w:val="00A24768"/>
    <w:rsid w:val="00A25079"/>
    <w:rsid w:val="00A2586B"/>
    <w:rsid w:val="00A25BB5"/>
    <w:rsid w:val="00A3160C"/>
    <w:rsid w:val="00A33B58"/>
    <w:rsid w:val="00A343C2"/>
    <w:rsid w:val="00A34780"/>
    <w:rsid w:val="00A350B7"/>
    <w:rsid w:val="00A3543D"/>
    <w:rsid w:val="00A35AF3"/>
    <w:rsid w:val="00A36A99"/>
    <w:rsid w:val="00A36B11"/>
    <w:rsid w:val="00A42678"/>
    <w:rsid w:val="00A45FEC"/>
    <w:rsid w:val="00A46142"/>
    <w:rsid w:val="00A54198"/>
    <w:rsid w:val="00A57720"/>
    <w:rsid w:val="00A678BB"/>
    <w:rsid w:val="00A715C0"/>
    <w:rsid w:val="00A722F6"/>
    <w:rsid w:val="00A8082E"/>
    <w:rsid w:val="00A83F42"/>
    <w:rsid w:val="00A85A3F"/>
    <w:rsid w:val="00A90D7E"/>
    <w:rsid w:val="00A935DF"/>
    <w:rsid w:val="00A966B3"/>
    <w:rsid w:val="00AA1A7B"/>
    <w:rsid w:val="00AA3DB4"/>
    <w:rsid w:val="00AA42FE"/>
    <w:rsid w:val="00AB6707"/>
    <w:rsid w:val="00AC04EA"/>
    <w:rsid w:val="00AC14A8"/>
    <w:rsid w:val="00AC209A"/>
    <w:rsid w:val="00AD2AD8"/>
    <w:rsid w:val="00AD3CC9"/>
    <w:rsid w:val="00AD5A43"/>
    <w:rsid w:val="00AD6128"/>
    <w:rsid w:val="00AE641D"/>
    <w:rsid w:val="00AE7A4F"/>
    <w:rsid w:val="00AF472E"/>
    <w:rsid w:val="00AF7AD5"/>
    <w:rsid w:val="00B00305"/>
    <w:rsid w:val="00B0049A"/>
    <w:rsid w:val="00B07608"/>
    <w:rsid w:val="00B11C46"/>
    <w:rsid w:val="00B16125"/>
    <w:rsid w:val="00B17503"/>
    <w:rsid w:val="00B220AD"/>
    <w:rsid w:val="00B2336F"/>
    <w:rsid w:val="00B26BB3"/>
    <w:rsid w:val="00B30084"/>
    <w:rsid w:val="00B43C2A"/>
    <w:rsid w:val="00B440A1"/>
    <w:rsid w:val="00B44135"/>
    <w:rsid w:val="00B44BFA"/>
    <w:rsid w:val="00B51B77"/>
    <w:rsid w:val="00B5416B"/>
    <w:rsid w:val="00B554D6"/>
    <w:rsid w:val="00B56D52"/>
    <w:rsid w:val="00B56EBF"/>
    <w:rsid w:val="00B614E6"/>
    <w:rsid w:val="00B63B95"/>
    <w:rsid w:val="00B707DE"/>
    <w:rsid w:val="00B74BBE"/>
    <w:rsid w:val="00B76518"/>
    <w:rsid w:val="00B77635"/>
    <w:rsid w:val="00B802DC"/>
    <w:rsid w:val="00B803CF"/>
    <w:rsid w:val="00B81168"/>
    <w:rsid w:val="00B86083"/>
    <w:rsid w:val="00B86BC1"/>
    <w:rsid w:val="00B9233F"/>
    <w:rsid w:val="00B95286"/>
    <w:rsid w:val="00BB2395"/>
    <w:rsid w:val="00BB359F"/>
    <w:rsid w:val="00BB3874"/>
    <w:rsid w:val="00BC0BC1"/>
    <w:rsid w:val="00BC49B6"/>
    <w:rsid w:val="00BC4A1D"/>
    <w:rsid w:val="00BC5525"/>
    <w:rsid w:val="00BC573F"/>
    <w:rsid w:val="00BC7ACB"/>
    <w:rsid w:val="00BD60B3"/>
    <w:rsid w:val="00BE0E2C"/>
    <w:rsid w:val="00BE2C7D"/>
    <w:rsid w:val="00BE3FB5"/>
    <w:rsid w:val="00BE708E"/>
    <w:rsid w:val="00BF093E"/>
    <w:rsid w:val="00BF215F"/>
    <w:rsid w:val="00BF273E"/>
    <w:rsid w:val="00BF2860"/>
    <w:rsid w:val="00BF311E"/>
    <w:rsid w:val="00BF5ADF"/>
    <w:rsid w:val="00BF6F39"/>
    <w:rsid w:val="00C04EB4"/>
    <w:rsid w:val="00C0642B"/>
    <w:rsid w:val="00C15662"/>
    <w:rsid w:val="00C15A6F"/>
    <w:rsid w:val="00C21CEB"/>
    <w:rsid w:val="00C223FE"/>
    <w:rsid w:val="00C229DE"/>
    <w:rsid w:val="00C26171"/>
    <w:rsid w:val="00C276F1"/>
    <w:rsid w:val="00C3029F"/>
    <w:rsid w:val="00C30468"/>
    <w:rsid w:val="00C30D06"/>
    <w:rsid w:val="00C34A94"/>
    <w:rsid w:val="00C4059A"/>
    <w:rsid w:val="00C441DF"/>
    <w:rsid w:val="00C44F2A"/>
    <w:rsid w:val="00C51EFC"/>
    <w:rsid w:val="00C5597B"/>
    <w:rsid w:val="00C5660B"/>
    <w:rsid w:val="00C56A57"/>
    <w:rsid w:val="00C57C41"/>
    <w:rsid w:val="00C57E25"/>
    <w:rsid w:val="00C636B2"/>
    <w:rsid w:val="00C6373A"/>
    <w:rsid w:val="00C67540"/>
    <w:rsid w:val="00C71FFA"/>
    <w:rsid w:val="00C731DC"/>
    <w:rsid w:val="00C75312"/>
    <w:rsid w:val="00C77E34"/>
    <w:rsid w:val="00C80B7B"/>
    <w:rsid w:val="00C80C98"/>
    <w:rsid w:val="00C81558"/>
    <w:rsid w:val="00C8455C"/>
    <w:rsid w:val="00C86EA0"/>
    <w:rsid w:val="00C87D8E"/>
    <w:rsid w:val="00C91155"/>
    <w:rsid w:val="00C91392"/>
    <w:rsid w:val="00C93D58"/>
    <w:rsid w:val="00CA01A4"/>
    <w:rsid w:val="00CA1E24"/>
    <w:rsid w:val="00CA2692"/>
    <w:rsid w:val="00CA33C6"/>
    <w:rsid w:val="00CA368B"/>
    <w:rsid w:val="00CA4611"/>
    <w:rsid w:val="00CA56DB"/>
    <w:rsid w:val="00CA70A0"/>
    <w:rsid w:val="00CB3FD5"/>
    <w:rsid w:val="00CB677B"/>
    <w:rsid w:val="00CB6C05"/>
    <w:rsid w:val="00CB77C9"/>
    <w:rsid w:val="00CB7BCF"/>
    <w:rsid w:val="00CC3D0E"/>
    <w:rsid w:val="00CC61D1"/>
    <w:rsid w:val="00CD2B6D"/>
    <w:rsid w:val="00CD338D"/>
    <w:rsid w:val="00CD3F3C"/>
    <w:rsid w:val="00CE20EB"/>
    <w:rsid w:val="00CE40C0"/>
    <w:rsid w:val="00CE7A22"/>
    <w:rsid w:val="00CF005E"/>
    <w:rsid w:val="00CF0777"/>
    <w:rsid w:val="00CF4EFB"/>
    <w:rsid w:val="00D01DF9"/>
    <w:rsid w:val="00D0383F"/>
    <w:rsid w:val="00D041C5"/>
    <w:rsid w:val="00D0420B"/>
    <w:rsid w:val="00D05EE7"/>
    <w:rsid w:val="00D14C4A"/>
    <w:rsid w:val="00D14E84"/>
    <w:rsid w:val="00D2076C"/>
    <w:rsid w:val="00D21163"/>
    <w:rsid w:val="00D27BAA"/>
    <w:rsid w:val="00D35EBB"/>
    <w:rsid w:val="00D41C80"/>
    <w:rsid w:val="00D44335"/>
    <w:rsid w:val="00D44A4E"/>
    <w:rsid w:val="00D50651"/>
    <w:rsid w:val="00D52B34"/>
    <w:rsid w:val="00D60115"/>
    <w:rsid w:val="00D60CB9"/>
    <w:rsid w:val="00D641C1"/>
    <w:rsid w:val="00D64451"/>
    <w:rsid w:val="00D64535"/>
    <w:rsid w:val="00D71152"/>
    <w:rsid w:val="00D73BCE"/>
    <w:rsid w:val="00D74A9C"/>
    <w:rsid w:val="00D7665A"/>
    <w:rsid w:val="00D76B6D"/>
    <w:rsid w:val="00D91B17"/>
    <w:rsid w:val="00D92B01"/>
    <w:rsid w:val="00D94667"/>
    <w:rsid w:val="00D95AB3"/>
    <w:rsid w:val="00DA021F"/>
    <w:rsid w:val="00DA462E"/>
    <w:rsid w:val="00DA46FD"/>
    <w:rsid w:val="00DA523E"/>
    <w:rsid w:val="00DA718D"/>
    <w:rsid w:val="00DB21CE"/>
    <w:rsid w:val="00DB2209"/>
    <w:rsid w:val="00DB5070"/>
    <w:rsid w:val="00DC004E"/>
    <w:rsid w:val="00DC2C1C"/>
    <w:rsid w:val="00DC3B31"/>
    <w:rsid w:val="00DC5A9A"/>
    <w:rsid w:val="00DD0128"/>
    <w:rsid w:val="00DD5F2D"/>
    <w:rsid w:val="00DE0F92"/>
    <w:rsid w:val="00DE635A"/>
    <w:rsid w:val="00DE6411"/>
    <w:rsid w:val="00DE67C2"/>
    <w:rsid w:val="00DF1AD9"/>
    <w:rsid w:val="00E03707"/>
    <w:rsid w:val="00E03868"/>
    <w:rsid w:val="00E07CCA"/>
    <w:rsid w:val="00E100E9"/>
    <w:rsid w:val="00E11179"/>
    <w:rsid w:val="00E137FE"/>
    <w:rsid w:val="00E1436E"/>
    <w:rsid w:val="00E16030"/>
    <w:rsid w:val="00E16FDD"/>
    <w:rsid w:val="00E17261"/>
    <w:rsid w:val="00E174A8"/>
    <w:rsid w:val="00E20293"/>
    <w:rsid w:val="00E21AD7"/>
    <w:rsid w:val="00E23BB1"/>
    <w:rsid w:val="00E26CE1"/>
    <w:rsid w:val="00E27EFA"/>
    <w:rsid w:val="00E30A93"/>
    <w:rsid w:val="00E40DD8"/>
    <w:rsid w:val="00E43A9D"/>
    <w:rsid w:val="00E45062"/>
    <w:rsid w:val="00E477FF"/>
    <w:rsid w:val="00E507E1"/>
    <w:rsid w:val="00E512A6"/>
    <w:rsid w:val="00E52370"/>
    <w:rsid w:val="00E529D0"/>
    <w:rsid w:val="00E53627"/>
    <w:rsid w:val="00E53BD0"/>
    <w:rsid w:val="00E560BA"/>
    <w:rsid w:val="00E60842"/>
    <w:rsid w:val="00E722AA"/>
    <w:rsid w:val="00E743FB"/>
    <w:rsid w:val="00E75C79"/>
    <w:rsid w:val="00E76F51"/>
    <w:rsid w:val="00E80468"/>
    <w:rsid w:val="00E86463"/>
    <w:rsid w:val="00E908A6"/>
    <w:rsid w:val="00E90C6D"/>
    <w:rsid w:val="00E920B6"/>
    <w:rsid w:val="00E96764"/>
    <w:rsid w:val="00EA21DE"/>
    <w:rsid w:val="00EA55F1"/>
    <w:rsid w:val="00EB4181"/>
    <w:rsid w:val="00EC4685"/>
    <w:rsid w:val="00EC61BB"/>
    <w:rsid w:val="00EC63A7"/>
    <w:rsid w:val="00EC6998"/>
    <w:rsid w:val="00ED5A91"/>
    <w:rsid w:val="00EE09EF"/>
    <w:rsid w:val="00EE0BC4"/>
    <w:rsid w:val="00EE28A4"/>
    <w:rsid w:val="00EF0C62"/>
    <w:rsid w:val="00EF2D47"/>
    <w:rsid w:val="00EF49D3"/>
    <w:rsid w:val="00EF5EF6"/>
    <w:rsid w:val="00EF6514"/>
    <w:rsid w:val="00EF6636"/>
    <w:rsid w:val="00F03A80"/>
    <w:rsid w:val="00F137CB"/>
    <w:rsid w:val="00F239E2"/>
    <w:rsid w:val="00F30A3C"/>
    <w:rsid w:val="00F31D0C"/>
    <w:rsid w:val="00F32C8C"/>
    <w:rsid w:val="00F36B14"/>
    <w:rsid w:val="00F37323"/>
    <w:rsid w:val="00F42EEA"/>
    <w:rsid w:val="00F44084"/>
    <w:rsid w:val="00F46402"/>
    <w:rsid w:val="00F51A4E"/>
    <w:rsid w:val="00F53184"/>
    <w:rsid w:val="00F57BBC"/>
    <w:rsid w:val="00F6195E"/>
    <w:rsid w:val="00F6335C"/>
    <w:rsid w:val="00F647C8"/>
    <w:rsid w:val="00F7195C"/>
    <w:rsid w:val="00F727BB"/>
    <w:rsid w:val="00F81597"/>
    <w:rsid w:val="00F8160C"/>
    <w:rsid w:val="00F84B29"/>
    <w:rsid w:val="00F86137"/>
    <w:rsid w:val="00F92827"/>
    <w:rsid w:val="00F9513A"/>
    <w:rsid w:val="00FA00F3"/>
    <w:rsid w:val="00FA2F12"/>
    <w:rsid w:val="00FA3291"/>
    <w:rsid w:val="00FA45A8"/>
    <w:rsid w:val="00FA52BB"/>
    <w:rsid w:val="00FA541D"/>
    <w:rsid w:val="00FB0546"/>
    <w:rsid w:val="00FB0FB8"/>
    <w:rsid w:val="00FB2CE4"/>
    <w:rsid w:val="00FB348F"/>
    <w:rsid w:val="00FB362A"/>
    <w:rsid w:val="00FB3D59"/>
    <w:rsid w:val="00FB4FEF"/>
    <w:rsid w:val="00FB509F"/>
    <w:rsid w:val="00FB6F0C"/>
    <w:rsid w:val="00FC74D9"/>
    <w:rsid w:val="00FD48D4"/>
    <w:rsid w:val="00FD5D63"/>
    <w:rsid w:val="00FE09F2"/>
    <w:rsid w:val="00FE529F"/>
    <w:rsid w:val="00FE6840"/>
    <w:rsid w:val="00FE75AF"/>
    <w:rsid w:val="00FF1342"/>
    <w:rsid w:val="00FF24E0"/>
    <w:rsid w:val="00FF33A6"/>
    <w:rsid w:val="00FF3E61"/>
    <w:rsid w:val="00FF58C5"/>
    <w:rsid w:val="00FF7A2E"/>
    <w:rsid w:val="050B444B"/>
    <w:rsid w:val="0C1E78A3"/>
    <w:rsid w:val="0D591FD4"/>
    <w:rsid w:val="0E9A5ACD"/>
    <w:rsid w:val="14660CDE"/>
    <w:rsid w:val="17E493EF"/>
    <w:rsid w:val="17F17A41"/>
    <w:rsid w:val="23C8077B"/>
    <w:rsid w:val="2658D7AD"/>
    <w:rsid w:val="33EF35D6"/>
    <w:rsid w:val="34A0FC15"/>
    <w:rsid w:val="3568CE08"/>
    <w:rsid w:val="3665D3CF"/>
    <w:rsid w:val="388BCB5D"/>
    <w:rsid w:val="38DB0637"/>
    <w:rsid w:val="3A87401D"/>
    <w:rsid w:val="44E72829"/>
    <w:rsid w:val="45059781"/>
    <w:rsid w:val="4A868B50"/>
    <w:rsid w:val="4CBA26CB"/>
    <w:rsid w:val="50EEC0F7"/>
    <w:rsid w:val="5CA0A8FA"/>
    <w:rsid w:val="603B5FAC"/>
    <w:rsid w:val="605E83AC"/>
    <w:rsid w:val="65A6F0C1"/>
    <w:rsid w:val="6A0709CC"/>
    <w:rsid w:val="6B45447B"/>
    <w:rsid w:val="6C9F0628"/>
    <w:rsid w:val="6DCEBAC6"/>
    <w:rsid w:val="7F8BC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2081"/>
  <w15:chartTrackingRefBased/>
  <w15:docId w15:val="{B797B94E-9FBE-2145-B835-96AEE68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5E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3F1E2D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2F5496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3F1E2D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F1E2D"/>
  </w:style>
  <w:style w:type="paragraph" w:styleId="Footer">
    <w:name w:val="footer"/>
    <w:basedOn w:val="Normal"/>
    <w:link w:val="Foot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F1E2D"/>
  </w:style>
  <w:style w:type="character" w:customStyle="1" w:styleId="Heading1Char">
    <w:name w:val="Heading 1 Char"/>
    <w:basedOn w:val="DefaultParagraphFont"/>
    <w:link w:val="Heading1"/>
    <w:uiPriority w:val="9"/>
    <w:rsid w:val="003F1E2D"/>
    <w:rPr>
      <w:rFonts w:ascii="Arial" w:eastAsia="Arial" w:hAnsi="Arial" w:cs="Arial"/>
      <w:color w:val="2F5496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1E2D"/>
    <w:rPr>
      <w:rFonts w:ascii="Arial" w:eastAsia="Arial" w:hAnsi="Arial" w:cs="Arial"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E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CA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2hwztce1zkwqjyzgqxpmay">
    <w:name w:val="_2hwztce1zkwqjyzgqxpmay"/>
    <w:basedOn w:val="DefaultParagraphFont"/>
    <w:rsid w:val="00C56A57"/>
  </w:style>
  <w:style w:type="paragraph" w:styleId="ListParagraph">
    <w:name w:val="List Paragraph"/>
    <w:basedOn w:val="Normal"/>
    <w:uiPriority w:val="34"/>
    <w:qFormat/>
    <w:rsid w:val="00DC5A9A"/>
    <w:pPr>
      <w:ind w:left="720"/>
      <w:contextualSpacing/>
    </w:pPr>
  </w:style>
  <w:style w:type="character" w:customStyle="1" w:styleId="lrzxr">
    <w:name w:val="lrzxr"/>
    <w:basedOn w:val="DefaultParagraphFont"/>
    <w:rsid w:val="00F7195C"/>
  </w:style>
  <w:style w:type="character" w:customStyle="1" w:styleId="mark4igdlt05v">
    <w:name w:val="mark4igdlt05v"/>
    <w:basedOn w:val="DefaultParagraphFont"/>
    <w:rsid w:val="00F7195C"/>
  </w:style>
  <w:style w:type="character" w:customStyle="1" w:styleId="markzzoh2xmmv">
    <w:name w:val="markzzoh2xmmv"/>
    <w:basedOn w:val="DefaultParagraphFont"/>
    <w:rsid w:val="00E76F51"/>
  </w:style>
  <w:style w:type="character" w:styleId="Hyperlink">
    <w:name w:val="Hyperlink"/>
    <w:basedOn w:val="DefaultParagraphFont"/>
    <w:uiPriority w:val="99"/>
    <w:unhideWhenUsed/>
    <w:rsid w:val="007C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77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239E2"/>
  </w:style>
  <w:style w:type="paragraph" w:styleId="NormalWeb">
    <w:name w:val="Normal (Web)"/>
    <w:basedOn w:val="Normal"/>
    <w:uiPriority w:val="99"/>
    <w:unhideWhenUsed/>
    <w:rsid w:val="007619A7"/>
    <w:pPr>
      <w:spacing w:before="100" w:beforeAutospacing="1" w:after="100" w:afterAutospacing="1"/>
    </w:pPr>
  </w:style>
  <w:style w:type="character" w:customStyle="1" w:styleId="markfb1y9ftce">
    <w:name w:val="markfb1y9ftce"/>
    <w:basedOn w:val="DefaultParagraphFont"/>
    <w:rsid w:val="005C008B"/>
  </w:style>
  <w:style w:type="character" w:styleId="Strong">
    <w:name w:val="Strong"/>
    <w:basedOn w:val="DefaultParagraphFont"/>
    <w:uiPriority w:val="22"/>
    <w:qFormat/>
    <w:rsid w:val="00C229DE"/>
    <w:rPr>
      <w:b/>
      <w:bCs/>
    </w:rPr>
  </w:style>
  <w:style w:type="character" w:styleId="Emphasis">
    <w:name w:val="Emphasis"/>
    <w:basedOn w:val="DefaultParagraphFont"/>
    <w:uiPriority w:val="20"/>
    <w:qFormat/>
    <w:rsid w:val="00961E57"/>
    <w:rPr>
      <w:i/>
      <w:iCs/>
    </w:rPr>
  </w:style>
  <w:style w:type="character" w:customStyle="1" w:styleId="marky5qcxh6vs">
    <w:name w:val="marky5qcxh6vs"/>
    <w:basedOn w:val="DefaultParagraphFont"/>
    <w:rsid w:val="0079448F"/>
  </w:style>
  <w:style w:type="character" w:customStyle="1" w:styleId="eop">
    <w:name w:val="eop"/>
    <w:basedOn w:val="DefaultParagraphFont"/>
    <w:rsid w:val="003A3B1D"/>
  </w:style>
  <w:style w:type="paragraph" w:styleId="Revision">
    <w:name w:val="Revision"/>
    <w:hidden/>
    <w:uiPriority w:val="99"/>
    <w:semiHidden/>
    <w:rsid w:val="002E747C"/>
    <w:rPr>
      <w:rFonts w:ascii="Times New Roman" w:eastAsia="Times New Roman" w:hAnsi="Times New Roman" w:cs="Times New Roman"/>
    </w:rPr>
  </w:style>
  <w:style w:type="character" w:customStyle="1" w:styleId="ui-provider">
    <w:name w:val="ui-provider"/>
    <w:basedOn w:val="DefaultParagraphFont"/>
    <w:rsid w:val="00BF5ADF"/>
  </w:style>
  <w:style w:type="table" w:styleId="TableGrid">
    <w:name w:val="Table Grid"/>
    <w:basedOn w:val="TableNormal"/>
    <w:uiPriority w:val="39"/>
    <w:rsid w:val="00BC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ad3c8b-36a0-4fa3-9b69-7ded29859afd" xsi:nil="true"/>
    <lcf76f155ced4ddcb4097134ff3c332f xmlns="5d1721d1-445f-4903-89d9-46aac0cc126f">
      <Terms xmlns="http://schemas.microsoft.com/office/infopath/2007/PartnerControls"/>
    </lcf76f155ced4ddcb4097134ff3c332f>
    <SharedWithUsers xmlns="e7ad3c8b-36a0-4fa3-9b69-7ded29859afd">
      <UserInfo>
        <DisplayName>Gregory Anderson</DisplayName>
        <AccountId>26</AccountId>
        <AccountType/>
      </UserInfo>
      <UserInfo>
        <DisplayName>Naomi rodriguez</DisplayName>
        <AccountId>397</AccountId>
        <AccountType/>
      </UserInfo>
      <UserInfo>
        <DisplayName>Sandra Ocampo</DisplayName>
        <AccountId>398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045CBF5E3034280204181DCF1509A" ma:contentTypeVersion="16" ma:contentTypeDescription="Create a new document." ma:contentTypeScope="" ma:versionID="a6d05d788f3e7ffde708e601bbc7eeb1">
  <xsd:schema xmlns:xsd="http://www.w3.org/2001/XMLSchema" xmlns:xs="http://www.w3.org/2001/XMLSchema" xmlns:p="http://schemas.microsoft.com/office/2006/metadata/properties" xmlns:ns2="5d1721d1-445f-4903-89d9-46aac0cc126f" xmlns:ns3="e7ad3c8b-36a0-4fa3-9b69-7ded29859afd" targetNamespace="http://schemas.microsoft.com/office/2006/metadata/properties" ma:root="true" ma:fieldsID="42c7da147857cbee324cdad1861b9ee4" ns2:_="" ns3:_="">
    <xsd:import namespace="5d1721d1-445f-4903-89d9-46aac0cc126f"/>
    <xsd:import namespace="e7ad3c8b-36a0-4fa3-9b69-7ded29859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21d1-445f-4903-89d9-46aac0cc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1af29b-e898-46cd-ad54-75745d14b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d3c8b-36a0-4fa3-9b69-7ded29859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57a4b-f99d-4252-a031-bdbc188e1c95}" ma:internalName="TaxCatchAll" ma:showField="CatchAllData" ma:web="e7ad3c8b-36a0-4fa3-9b69-7ded2985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F8FD5-AA97-4EB2-9DF0-42E056F15D0D}">
  <ds:schemaRefs>
    <ds:schemaRef ds:uri="http://schemas.microsoft.com/office/2006/metadata/properties"/>
    <ds:schemaRef ds:uri="http://schemas.microsoft.com/office/infopath/2007/PartnerControls"/>
    <ds:schemaRef ds:uri="e7ad3c8b-36a0-4fa3-9b69-7ded29859afd"/>
    <ds:schemaRef ds:uri="5d1721d1-445f-4903-89d9-46aac0cc126f"/>
  </ds:schemaRefs>
</ds:datastoreItem>
</file>

<file path=customXml/itemProps2.xml><?xml version="1.0" encoding="utf-8"?>
<ds:datastoreItem xmlns:ds="http://schemas.openxmlformats.org/officeDocument/2006/customXml" ds:itemID="{86769B80-2F2B-4B09-B34A-3BC2CCC5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21d1-445f-4903-89d9-46aac0cc126f"/>
    <ds:schemaRef ds:uri="e7ad3c8b-36a0-4fa3-9b69-7ded29859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16EFF-0DDE-475B-8EE5-54BA0649F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12" baseType="variant"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https://urldefense.com/v3/__https:/www.csis.org/people/mackenzie-burke__;!!FjuHKAHQs5udqho!L_BU6sFw35El8iBwu-D-QPzXkmsTqd0EXUO8ycwr8McmVX9S42aao48qt5d0bPcq4Bx-LbP2_T9ibhiiIA$</vt:lpwstr>
      </vt:variant>
      <vt:variant>
        <vt:lpwstr/>
      </vt:variant>
      <vt:variant>
        <vt:i4>4522051</vt:i4>
      </vt:variant>
      <vt:variant>
        <vt:i4>0</vt:i4>
      </vt:variant>
      <vt:variant>
        <vt:i4>0</vt:i4>
      </vt:variant>
      <vt:variant>
        <vt:i4>5</vt:i4>
      </vt:variant>
      <vt:variant>
        <vt:lpwstr>https://urldefense.com/v3/__https:/www.csis.org/people/humzah-khan__;!!FjuHKAHQs5udqho!L_BU6sFw35El8iBwu-D-QPzXkmsTqd0EXUO8ycwr8McmVX9S42aao48qt5d0bPcq4Bx-LbP2_T89MDAO9A$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dc:description/>
  <cp:lastModifiedBy>Michelle Zaldivar</cp:lastModifiedBy>
  <cp:revision>5</cp:revision>
  <cp:lastPrinted>2023-02-27T15:43:00Z</cp:lastPrinted>
  <dcterms:created xsi:type="dcterms:W3CDTF">2023-05-15T13:29:00Z</dcterms:created>
  <dcterms:modified xsi:type="dcterms:W3CDTF">2023-06-07T17:45:00Z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0x0101008BA045CBF5E3034280204181DCF1509A</vt:lpwstr>
  </property>
  <property fmtid="{D5CDD505-2E9C-101B-9397-08002B2CF9AE}" pid="3" name="MediaServiceImageTags">
    <vt:lpwstr/>
  </property>
</Properties>
</file>